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3F" w:rsidRDefault="00494561" w:rsidP="00494561">
      <w:pPr>
        <w:jc w:val="center"/>
      </w:pPr>
      <w:r>
        <w:rPr>
          <w:noProof/>
        </w:rPr>
        <w:drawing>
          <wp:inline distT="0" distB="0" distL="0" distR="0">
            <wp:extent cx="4371975" cy="761151"/>
            <wp:effectExtent l="19050" t="0" r="9525" b="0"/>
            <wp:docPr id="1" name="Picture 1" descr="C:\Users\DrDan\Documents\IVNTP\IIVNT FINAL LOGO\HORIZONTAL LOGO\IIVNT FINAL LOGO Colour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Dan\Documents\IVNTP\IIVNT FINAL LOGO\HORIZONTAL LOGO\IIVNT FINAL LOGO Colour Horizontal.png"/>
                    <pic:cNvPicPr>
                      <a:picLocks noChangeAspect="1" noChangeArrowheads="1"/>
                    </pic:cNvPicPr>
                  </pic:nvPicPr>
                  <pic:blipFill>
                    <a:blip r:embed="rId7" cstate="print"/>
                    <a:srcRect/>
                    <a:stretch>
                      <a:fillRect/>
                    </a:stretch>
                  </pic:blipFill>
                  <pic:spPr bwMode="auto">
                    <a:xfrm>
                      <a:off x="0" y="0"/>
                      <a:ext cx="4371975" cy="761151"/>
                    </a:xfrm>
                    <a:prstGeom prst="rect">
                      <a:avLst/>
                    </a:prstGeom>
                    <a:noFill/>
                    <a:ln w="9525">
                      <a:noFill/>
                      <a:miter lim="800000"/>
                      <a:headEnd/>
                      <a:tailEnd/>
                    </a:ln>
                  </pic:spPr>
                </pic:pic>
              </a:graphicData>
            </a:graphic>
          </wp:inline>
        </w:drawing>
      </w:r>
    </w:p>
    <w:p w:rsidR="00494561" w:rsidRDefault="00494561" w:rsidP="00494561">
      <w:pPr>
        <w:jc w:val="center"/>
      </w:pPr>
    </w:p>
    <w:p w:rsidR="00494561" w:rsidRPr="00C74FA4" w:rsidRDefault="00C74FA4" w:rsidP="00C74FA4">
      <w:pPr>
        <w:rPr>
          <w:b/>
        </w:rPr>
      </w:pPr>
      <w:r w:rsidRPr="00A64308">
        <w:rPr>
          <w:b/>
        </w:rPr>
        <w:t>I</w:t>
      </w:r>
      <w:r>
        <w:rPr>
          <w:b/>
        </w:rPr>
        <w:t xml:space="preserve">V Nutritional Therapy </w:t>
      </w:r>
      <w:r w:rsidRPr="00A64308">
        <w:rPr>
          <w:b/>
        </w:rPr>
        <w:t>Setup Consultation</w:t>
      </w:r>
    </w:p>
    <w:p w:rsidR="000F75C3" w:rsidRPr="000F75C3" w:rsidRDefault="000F75C3" w:rsidP="000F75C3">
      <w:pPr>
        <w:spacing w:line="360" w:lineRule="auto"/>
        <w:rPr>
          <w:b/>
        </w:rPr>
      </w:pPr>
      <w:r w:rsidRPr="000F75C3">
        <w:rPr>
          <w:b/>
        </w:rPr>
        <w:t xml:space="preserve">Intake Information: </w:t>
      </w:r>
    </w:p>
    <w:p w:rsidR="00494561" w:rsidRDefault="00494561" w:rsidP="000F75C3">
      <w:pPr>
        <w:spacing w:line="360" w:lineRule="auto"/>
      </w:pPr>
      <w:r>
        <w:t>Date</w:t>
      </w:r>
      <w:r w:rsidR="000F75C3">
        <w:t>: _________________</w:t>
      </w:r>
    </w:p>
    <w:p w:rsidR="00494561" w:rsidRDefault="00494561" w:rsidP="000F75C3">
      <w:pPr>
        <w:spacing w:line="360" w:lineRule="auto"/>
      </w:pPr>
      <w:r>
        <w:t>Clinic Name</w:t>
      </w:r>
      <w:r w:rsidR="000F75C3">
        <w:t>: _____________________________________</w:t>
      </w:r>
      <w:r w:rsidR="008B23C6">
        <w:t>_______________________________</w:t>
      </w:r>
      <w:r w:rsidR="000F75C3">
        <w:t>___</w:t>
      </w:r>
    </w:p>
    <w:p w:rsidR="00494561" w:rsidRDefault="00494561" w:rsidP="000F75C3">
      <w:pPr>
        <w:spacing w:line="360" w:lineRule="auto"/>
      </w:pPr>
      <w:r>
        <w:t>Address</w:t>
      </w:r>
      <w:r w:rsidR="000F75C3">
        <w:t>: __________________________________________</w:t>
      </w:r>
      <w:r w:rsidR="008B23C6">
        <w:t>_______________________________</w:t>
      </w:r>
      <w:r w:rsidR="000F75C3">
        <w:t>_</w:t>
      </w:r>
    </w:p>
    <w:p w:rsidR="00494561" w:rsidRDefault="00494561" w:rsidP="000F75C3">
      <w:pPr>
        <w:spacing w:line="360" w:lineRule="auto"/>
      </w:pPr>
      <w:r>
        <w:t>City</w:t>
      </w:r>
      <w:r w:rsidR="0013008A">
        <w:t>,</w:t>
      </w:r>
      <w:r>
        <w:t xml:space="preserve"> State</w:t>
      </w:r>
      <w:r w:rsidR="0013008A">
        <w:t>,</w:t>
      </w:r>
      <w:r>
        <w:t xml:space="preserve"> Zip</w:t>
      </w:r>
      <w:r w:rsidR="000F75C3">
        <w:t>: ____________________________________</w:t>
      </w:r>
      <w:r w:rsidR="008B23C6">
        <w:t>______________________________</w:t>
      </w:r>
      <w:r w:rsidR="000F75C3">
        <w:t>___</w:t>
      </w:r>
    </w:p>
    <w:p w:rsidR="00494561" w:rsidRDefault="00494561" w:rsidP="000F75C3">
      <w:pPr>
        <w:spacing w:line="360" w:lineRule="auto"/>
      </w:pPr>
      <w:r>
        <w:t>Phone</w:t>
      </w:r>
      <w:r w:rsidR="000F75C3">
        <w:t>: ___________________________________</w:t>
      </w:r>
      <w:r w:rsidR="008B23C6">
        <w:t>_______________________________</w:t>
      </w:r>
      <w:r w:rsidR="000F75C3">
        <w:t>__________</w:t>
      </w:r>
    </w:p>
    <w:p w:rsidR="000F75C3" w:rsidRDefault="000F75C3" w:rsidP="000F75C3">
      <w:pPr>
        <w:spacing w:line="360" w:lineRule="auto"/>
      </w:pPr>
      <w:r>
        <w:t>Fax: ______________________________________</w:t>
      </w:r>
      <w:r w:rsidR="00525BC0">
        <w:t>_______________________________</w:t>
      </w:r>
      <w:r>
        <w:t>_________</w:t>
      </w:r>
    </w:p>
    <w:p w:rsidR="00494561" w:rsidRDefault="00494561" w:rsidP="000F75C3">
      <w:pPr>
        <w:spacing w:line="360" w:lineRule="auto"/>
      </w:pPr>
      <w:r>
        <w:t>Contact person</w:t>
      </w:r>
      <w:r w:rsidR="000F75C3">
        <w:t>: _____________________________</w:t>
      </w:r>
      <w:r w:rsidR="00525BC0">
        <w:t>________________________________</w:t>
      </w:r>
      <w:r w:rsidR="000F75C3">
        <w:t>_______</w:t>
      </w:r>
    </w:p>
    <w:p w:rsidR="00494561" w:rsidRDefault="00494561" w:rsidP="000F75C3">
      <w:pPr>
        <w:spacing w:line="360" w:lineRule="auto"/>
      </w:pPr>
      <w:r>
        <w:t>Email</w:t>
      </w:r>
      <w:r w:rsidR="000F75C3">
        <w:t>: ___________________________________</w:t>
      </w:r>
      <w:r w:rsidR="00525BC0">
        <w:t>________________________________</w:t>
      </w:r>
      <w:r w:rsidR="000F75C3">
        <w:t>_________</w:t>
      </w:r>
    </w:p>
    <w:p w:rsidR="00494561" w:rsidRDefault="00494561" w:rsidP="000F75C3">
      <w:pPr>
        <w:spacing w:line="360" w:lineRule="auto"/>
      </w:pPr>
      <w:r>
        <w:t>Website</w:t>
      </w:r>
      <w:r w:rsidR="000F75C3">
        <w:t>: ________________________________</w:t>
      </w:r>
      <w:r w:rsidR="00525BC0">
        <w:t>________________________________</w:t>
      </w:r>
      <w:r w:rsidR="000F75C3">
        <w:t>__________</w:t>
      </w:r>
    </w:p>
    <w:p w:rsidR="000F75C3" w:rsidRDefault="000F75C3" w:rsidP="000F75C3">
      <w:pPr>
        <w:spacing w:line="360" w:lineRule="auto"/>
      </w:pPr>
      <w:r>
        <w:t>Type of Practice: ______________________________</w:t>
      </w:r>
      <w:r w:rsidR="00525BC0">
        <w:t>________________________________</w:t>
      </w:r>
      <w:r>
        <w:t>______</w:t>
      </w:r>
    </w:p>
    <w:p w:rsidR="000F75C3" w:rsidRDefault="000F75C3" w:rsidP="000F75C3">
      <w:pPr>
        <w:spacing w:line="360" w:lineRule="auto"/>
      </w:pPr>
      <w:r>
        <w:t xml:space="preserve"># of Providers in </w:t>
      </w:r>
      <w:r w:rsidR="0013008A">
        <w:t xml:space="preserve">the </w:t>
      </w:r>
      <w:r>
        <w:t>Clinic: ________________</w:t>
      </w:r>
    </w:p>
    <w:p w:rsidR="00494561" w:rsidRDefault="000F75C3" w:rsidP="000F75C3">
      <w:pPr>
        <w:spacing w:line="360" w:lineRule="auto"/>
      </w:pPr>
      <w:r>
        <w:t xml:space="preserve"># </w:t>
      </w:r>
      <w:proofErr w:type="gramStart"/>
      <w:r>
        <w:t>of</w:t>
      </w:r>
      <w:proofErr w:type="gramEnd"/>
      <w:r>
        <w:t xml:space="preserve"> Individuals</w:t>
      </w:r>
      <w:r w:rsidR="00FA243B">
        <w:t xml:space="preserve"> to be</w:t>
      </w:r>
      <w:r>
        <w:t xml:space="preserve"> Present at </w:t>
      </w:r>
      <w:r w:rsidR="00B22DA6">
        <w:t xml:space="preserve">the </w:t>
      </w:r>
      <w:r>
        <w:t>Consultation: __________________</w:t>
      </w:r>
    </w:p>
    <w:p w:rsidR="000F75C3" w:rsidRDefault="005D6AA5" w:rsidP="000F75C3">
      <w:pPr>
        <w:spacing w:line="360" w:lineRule="auto"/>
      </w:pPr>
      <w:r>
        <w:t># of anticipated IV’s per day: _______________</w:t>
      </w:r>
    </w:p>
    <w:p w:rsidR="001D6813" w:rsidRDefault="001D6813" w:rsidP="000F75C3">
      <w:pPr>
        <w:spacing w:line="360" w:lineRule="auto"/>
      </w:pPr>
    </w:p>
    <w:p w:rsidR="000F75C3" w:rsidRDefault="000F75C3" w:rsidP="000F75C3">
      <w:pPr>
        <w:spacing w:line="360" w:lineRule="auto"/>
      </w:pPr>
      <w:r w:rsidRPr="000F75C3">
        <w:rPr>
          <w:b/>
          <w:i/>
        </w:rPr>
        <w:t>Preferred Dates for Consultation</w:t>
      </w:r>
      <w:r w:rsidR="0013008A">
        <w:rPr>
          <w:b/>
          <w:i/>
        </w:rPr>
        <w:t xml:space="preserve"> Set-Up</w:t>
      </w:r>
      <w:r>
        <w:t>: _______________________</w:t>
      </w:r>
    </w:p>
    <w:p w:rsidR="000F75C3" w:rsidRDefault="000F75C3" w:rsidP="00494561">
      <w:pPr>
        <w:rPr>
          <w:rFonts w:ascii="Arial" w:hAnsi="Arial" w:cs="Arial"/>
          <w:b/>
          <w:color w:val="222222"/>
          <w:shd w:val="clear" w:color="auto" w:fill="FFFFFF"/>
        </w:rPr>
      </w:pPr>
    </w:p>
    <w:p w:rsidR="000F75C3" w:rsidRPr="000F75C3" w:rsidRDefault="000F75C3" w:rsidP="00494561">
      <w:pPr>
        <w:rPr>
          <w:rFonts w:cs="Arial"/>
          <w:i/>
          <w:color w:val="222222"/>
        </w:rPr>
      </w:pPr>
      <w:r w:rsidRPr="000F75C3">
        <w:rPr>
          <w:rFonts w:cs="Arial"/>
          <w:color w:val="222222"/>
        </w:rPr>
        <w:t>Have you attended</w:t>
      </w:r>
      <w:r w:rsidR="00B54B6B">
        <w:rPr>
          <w:rFonts w:cs="Arial"/>
          <w:color w:val="222222"/>
        </w:rPr>
        <w:t xml:space="preserve"> the </w:t>
      </w:r>
      <w:r w:rsidRPr="00B54B6B">
        <w:rPr>
          <w:rFonts w:cs="Arial"/>
          <w:b/>
          <w:color w:val="17365D" w:themeColor="text2" w:themeShade="BF"/>
        </w:rPr>
        <w:t>IIVNTP</w:t>
      </w:r>
      <w:r w:rsidRPr="000F75C3">
        <w:rPr>
          <w:rFonts w:cs="Arial"/>
          <w:color w:val="222222"/>
        </w:rPr>
        <w:t xml:space="preserve"> </w:t>
      </w:r>
      <w:r>
        <w:rPr>
          <w:rFonts w:cs="Arial"/>
          <w:color w:val="222222"/>
        </w:rPr>
        <w:t>“</w:t>
      </w:r>
      <w:r w:rsidRPr="000F75C3">
        <w:rPr>
          <w:rFonts w:cs="Arial"/>
          <w:i/>
          <w:color w:val="222222"/>
        </w:rPr>
        <w:t>Fundamentals and Clinical Applications</w:t>
      </w:r>
    </w:p>
    <w:p w:rsidR="00222A39" w:rsidRDefault="000F75C3" w:rsidP="000F75C3">
      <w:pPr>
        <w:spacing w:line="360" w:lineRule="auto"/>
      </w:pPr>
      <w:r w:rsidRPr="000F75C3">
        <w:rPr>
          <w:rFonts w:cs="Arial"/>
          <w:i/>
          <w:color w:val="222222"/>
        </w:rPr>
        <w:t xml:space="preserve"> of IV Nutrient Therapy</w:t>
      </w:r>
      <w:r>
        <w:rPr>
          <w:rFonts w:cs="Arial"/>
          <w:color w:val="222222"/>
        </w:rPr>
        <w:t>”</w:t>
      </w:r>
      <w:r w:rsidRPr="000F75C3">
        <w:rPr>
          <w:rFonts w:cs="Arial"/>
          <w:color w:val="222222"/>
        </w:rPr>
        <w:t xml:space="preserve"> Course</w:t>
      </w:r>
      <w:r w:rsidR="00222A39">
        <w:rPr>
          <w:rFonts w:cs="Arial"/>
          <w:color w:val="222222"/>
        </w:rPr>
        <w:t xml:space="preserve">?     </w:t>
      </w:r>
      <w:r w:rsidR="0048387F">
        <w:rPr>
          <w:rFonts w:cs="Arial"/>
          <w:color w:val="222222"/>
        </w:rPr>
        <w:t xml:space="preserve"> </w:t>
      </w:r>
      <w:r w:rsidR="009A68FF">
        <w:rPr>
          <w:rFonts w:cs="Arial"/>
          <w:color w:val="222222"/>
        </w:rPr>
        <w:t xml:space="preserve">               </w:t>
      </w:r>
      <w:r w:rsidR="00222A39">
        <w:rPr>
          <w:rFonts w:cs="Arial"/>
          <w:color w:val="222222"/>
        </w:rPr>
        <w:t xml:space="preserve"> </w:t>
      </w:r>
      <w:r w:rsidRPr="000F75C3">
        <w:rPr>
          <w:rFonts w:cs="Arial"/>
          <w:color w:val="222222"/>
        </w:rPr>
        <w:t xml:space="preserve"> </w:t>
      </w:r>
      <w:r w:rsidR="00222A39" w:rsidRPr="0053015A">
        <w:sym w:font="Wingdings" w:char="F0A8"/>
      </w:r>
      <w:r w:rsidR="00222A39" w:rsidRPr="0053015A">
        <w:t xml:space="preserve"> Yes | </w:t>
      </w:r>
      <w:r w:rsidR="00222A39" w:rsidRPr="0053015A">
        <w:sym w:font="Wingdings" w:char="F0A8"/>
      </w:r>
      <w:r w:rsidR="00222A39" w:rsidRPr="0053015A">
        <w:t xml:space="preserve"> No</w:t>
      </w:r>
      <w:r w:rsidR="00222A39">
        <w:t xml:space="preserve">   </w:t>
      </w:r>
    </w:p>
    <w:p w:rsidR="000F75C3" w:rsidRDefault="000F75C3" w:rsidP="000F75C3">
      <w:pPr>
        <w:spacing w:line="360" w:lineRule="auto"/>
        <w:rPr>
          <w:rFonts w:cs="Arial"/>
          <w:color w:val="222222"/>
        </w:rPr>
      </w:pPr>
      <w:r>
        <w:rPr>
          <w:rFonts w:cs="Arial"/>
          <w:color w:val="222222"/>
        </w:rPr>
        <w:t>Date</w:t>
      </w:r>
      <w:r w:rsidR="00837C9C">
        <w:rPr>
          <w:rFonts w:cs="Arial"/>
          <w:color w:val="222222"/>
        </w:rPr>
        <w:t xml:space="preserve"> of Attendance: _____________________</w:t>
      </w:r>
      <w:r>
        <w:rPr>
          <w:rFonts w:cs="Arial"/>
          <w:color w:val="222222"/>
        </w:rPr>
        <w:t>__</w:t>
      </w:r>
      <w:r w:rsidRPr="000F75C3">
        <w:rPr>
          <w:rFonts w:cs="Arial"/>
          <w:color w:val="222222"/>
        </w:rPr>
        <w:t>__</w:t>
      </w:r>
    </w:p>
    <w:p w:rsidR="000F75C3" w:rsidRDefault="009A68FF" w:rsidP="000F75C3">
      <w:pPr>
        <w:rPr>
          <w:rFonts w:cs="Arial"/>
          <w:color w:val="222222"/>
          <w:shd w:val="clear" w:color="auto" w:fill="FFFFFF"/>
        </w:rPr>
      </w:pPr>
      <w:r>
        <w:rPr>
          <w:rFonts w:cs="Arial"/>
          <w:color w:val="222222"/>
          <w:shd w:val="clear" w:color="auto" w:fill="FFFFFF"/>
        </w:rPr>
        <w:t>Are you e</w:t>
      </w:r>
      <w:r w:rsidR="00222A39">
        <w:rPr>
          <w:rFonts w:cs="Arial"/>
          <w:color w:val="222222"/>
          <w:shd w:val="clear" w:color="auto" w:fill="FFFFFF"/>
        </w:rPr>
        <w:t xml:space="preserve">nrolled in a future </w:t>
      </w:r>
      <w:r w:rsidR="00222A39" w:rsidRPr="00B54B6B">
        <w:rPr>
          <w:rFonts w:cs="Arial"/>
          <w:b/>
          <w:color w:val="17365D" w:themeColor="text2" w:themeShade="BF"/>
          <w:shd w:val="clear" w:color="auto" w:fill="FFFFFF"/>
        </w:rPr>
        <w:t>IIVNTP</w:t>
      </w:r>
      <w:r w:rsidR="00222A39">
        <w:rPr>
          <w:rFonts w:cs="Arial"/>
          <w:color w:val="222222"/>
          <w:shd w:val="clear" w:color="auto" w:fill="FFFFFF"/>
        </w:rPr>
        <w:t xml:space="preserve"> c</w:t>
      </w:r>
      <w:r w:rsidR="0048387F">
        <w:rPr>
          <w:rFonts w:cs="Arial"/>
          <w:color w:val="222222"/>
          <w:shd w:val="clear" w:color="auto" w:fill="FFFFFF"/>
        </w:rPr>
        <w:t>ourse</w:t>
      </w:r>
      <w:r w:rsidR="00222A39">
        <w:rPr>
          <w:rFonts w:cs="Arial"/>
          <w:color w:val="222222"/>
          <w:shd w:val="clear" w:color="auto" w:fill="FFFFFF"/>
        </w:rPr>
        <w:t xml:space="preserve">?   </w:t>
      </w:r>
      <w:r w:rsidR="00222A39" w:rsidRPr="00222A39">
        <w:t xml:space="preserve"> </w:t>
      </w:r>
      <w:r w:rsidR="00222A39" w:rsidRPr="0053015A">
        <w:sym w:font="Wingdings" w:char="F0A8"/>
      </w:r>
      <w:r w:rsidR="00222A39" w:rsidRPr="0053015A">
        <w:t xml:space="preserve"> Yes | </w:t>
      </w:r>
      <w:r w:rsidR="00222A39" w:rsidRPr="0053015A">
        <w:sym w:font="Wingdings" w:char="F0A8"/>
      </w:r>
      <w:r w:rsidR="00222A39" w:rsidRPr="0053015A">
        <w:t xml:space="preserve"> No</w:t>
      </w:r>
      <w:r w:rsidR="00222A39">
        <w:rPr>
          <w:rFonts w:cs="Arial"/>
          <w:color w:val="222222"/>
          <w:shd w:val="clear" w:color="auto" w:fill="FFFFFF"/>
        </w:rPr>
        <w:t xml:space="preserve"> </w:t>
      </w:r>
      <w:r w:rsidR="000F75C3">
        <w:rPr>
          <w:rFonts w:cs="Arial"/>
          <w:color w:val="222222"/>
          <w:shd w:val="clear" w:color="auto" w:fill="FFFFFF"/>
        </w:rPr>
        <w:t xml:space="preserve"> </w:t>
      </w:r>
    </w:p>
    <w:p w:rsidR="000F75C3" w:rsidRPr="000F75C3" w:rsidRDefault="000F75C3" w:rsidP="000F75C3">
      <w:pPr>
        <w:rPr>
          <w:rFonts w:cs="Arial"/>
          <w:color w:val="222222"/>
          <w:shd w:val="clear" w:color="auto" w:fill="FFFFFF"/>
        </w:rPr>
      </w:pPr>
    </w:p>
    <w:p w:rsidR="000F75C3" w:rsidRDefault="000F75C3" w:rsidP="000F75C3">
      <w:pPr>
        <w:spacing w:line="360" w:lineRule="auto"/>
        <w:rPr>
          <w:rFonts w:cs="Arial"/>
          <w:color w:val="222222"/>
          <w:shd w:val="clear" w:color="auto" w:fill="FFFFFF"/>
        </w:rPr>
      </w:pPr>
      <w:r>
        <w:rPr>
          <w:rFonts w:cs="Arial"/>
          <w:color w:val="222222"/>
          <w:shd w:val="clear" w:color="auto" w:fill="FFFFFF"/>
        </w:rPr>
        <w:t xml:space="preserve">Are you currently doing </w:t>
      </w:r>
      <w:r w:rsidR="0048387F">
        <w:rPr>
          <w:rFonts w:cs="Arial"/>
          <w:color w:val="222222"/>
          <w:shd w:val="clear" w:color="auto" w:fill="FFFFFF"/>
        </w:rPr>
        <w:t>infusions</w:t>
      </w:r>
      <w:r>
        <w:rPr>
          <w:rFonts w:cs="Arial"/>
          <w:color w:val="222222"/>
          <w:shd w:val="clear" w:color="auto" w:fill="FFFFFF"/>
        </w:rPr>
        <w:t xml:space="preserve">? </w:t>
      </w:r>
      <w:r w:rsidR="0048387F">
        <w:rPr>
          <w:rFonts w:cs="Arial"/>
          <w:color w:val="222222"/>
          <w:shd w:val="clear" w:color="auto" w:fill="FFFFFF"/>
        </w:rPr>
        <w:t xml:space="preserve"> </w:t>
      </w:r>
      <w:r w:rsidR="009A68FF">
        <w:rPr>
          <w:rFonts w:cs="Arial"/>
          <w:color w:val="222222"/>
          <w:shd w:val="clear" w:color="auto" w:fill="FFFFFF"/>
        </w:rPr>
        <w:t xml:space="preserve">                </w:t>
      </w:r>
      <w:r w:rsidR="00222A39">
        <w:rPr>
          <w:rFonts w:cs="Arial"/>
          <w:color w:val="222222"/>
          <w:shd w:val="clear" w:color="auto" w:fill="FFFFFF"/>
        </w:rPr>
        <w:t xml:space="preserve">  </w:t>
      </w:r>
      <w:r w:rsidR="00222A39" w:rsidRPr="0053015A">
        <w:sym w:font="Wingdings" w:char="F0A8"/>
      </w:r>
      <w:r w:rsidR="00222A39" w:rsidRPr="0053015A">
        <w:t xml:space="preserve"> Yes | </w:t>
      </w:r>
      <w:r w:rsidR="00222A39" w:rsidRPr="0053015A">
        <w:sym w:font="Wingdings" w:char="F0A8"/>
      </w:r>
      <w:r w:rsidR="00222A39" w:rsidRPr="0053015A">
        <w:t xml:space="preserve"> No</w:t>
      </w:r>
      <w:r w:rsidR="00222A39">
        <w:rPr>
          <w:rFonts w:cs="Arial"/>
          <w:color w:val="222222"/>
          <w:shd w:val="clear" w:color="auto" w:fill="FFFFFF"/>
        </w:rPr>
        <w:t xml:space="preserve"> </w:t>
      </w:r>
    </w:p>
    <w:p w:rsidR="000F75C3" w:rsidRDefault="000F75C3" w:rsidP="001D6813">
      <w:pPr>
        <w:spacing w:line="360" w:lineRule="auto"/>
        <w:rPr>
          <w:rFonts w:cs="Arial"/>
          <w:color w:val="222222"/>
          <w:shd w:val="clear" w:color="auto" w:fill="FFFFFF"/>
        </w:rPr>
      </w:pPr>
      <w:r w:rsidRPr="000F75C3">
        <w:rPr>
          <w:rFonts w:cs="Arial"/>
          <w:color w:val="222222"/>
          <w:shd w:val="clear" w:color="auto" w:fill="FFFFFF"/>
        </w:rPr>
        <w:t>If yes, what</w:t>
      </w:r>
      <w:r w:rsidR="0048387F">
        <w:rPr>
          <w:rFonts w:cs="Arial"/>
          <w:color w:val="222222"/>
          <w:shd w:val="clear" w:color="auto" w:fill="FFFFFF"/>
        </w:rPr>
        <w:t xml:space="preserve"> infusions</w:t>
      </w:r>
      <w:r w:rsidRPr="000F75C3">
        <w:rPr>
          <w:rFonts w:cs="Arial"/>
          <w:color w:val="222222"/>
          <w:shd w:val="clear" w:color="auto" w:fill="FFFFFF"/>
        </w:rPr>
        <w:t xml:space="preserve">? </w:t>
      </w:r>
      <w:r w:rsidR="0048387F">
        <w:rPr>
          <w:rFonts w:cs="Arial"/>
          <w:color w:val="222222"/>
          <w:shd w:val="clear" w:color="auto" w:fill="FFFFFF"/>
        </w:rPr>
        <w:t>_</w:t>
      </w:r>
      <w:r w:rsidRPr="000F75C3">
        <w:rPr>
          <w:rFonts w:cs="Arial"/>
          <w:color w:val="222222"/>
          <w:shd w:val="clear" w:color="auto" w:fill="FFFFFF"/>
        </w:rPr>
        <w:t>_____________________</w:t>
      </w:r>
      <w:r w:rsidR="00227253">
        <w:rPr>
          <w:rFonts w:cs="Arial"/>
          <w:color w:val="222222"/>
          <w:shd w:val="clear" w:color="auto" w:fill="FFFFFF"/>
        </w:rPr>
        <w:t>___________________________</w:t>
      </w:r>
      <w:r w:rsidRPr="000F75C3">
        <w:rPr>
          <w:rFonts w:cs="Arial"/>
          <w:color w:val="222222"/>
          <w:shd w:val="clear" w:color="auto" w:fill="FFFFFF"/>
        </w:rPr>
        <w:t xml:space="preserve">_____________ </w:t>
      </w:r>
    </w:p>
    <w:p w:rsidR="00800680" w:rsidRDefault="008F582B" w:rsidP="001D6813">
      <w:pPr>
        <w:spacing w:line="360" w:lineRule="auto"/>
        <w:rPr>
          <w:rFonts w:cs="Arial"/>
          <w:color w:val="222222"/>
          <w:shd w:val="clear" w:color="auto" w:fill="FFFFFF"/>
        </w:rPr>
      </w:pPr>
      <w:r>
        <w:rPr>
          <w:rFonts w:cs="Arial"/>
          <w:color w:val="222222"/>
          <w:shd w:val="clear" w:color="auto" w:fill="FFFFFF"/>
        </w:rPr>
        <w:t>______________________________________________________________________________</w:t>
      </w:r>
      <w:r w:rsidR="0048387F">
        <w:rPr>
          <w:rFonts w:cs="Arial"/>
          <w:color w:val="222222"/>
          <w:shd w:val="clear" w:color="auto" w:fill="FFFFFF"/>
        </w:rPr>
        <w:t>_</w:t>
      </w:r>
      <w:r>
        <w:rPr>
          <w:rFonts w:cs="Arial"/>
          <w:color w:val="222222"/>
          <w:shd w:val="clear" w:color="auto" w:fill="FFFFFF"/>
        </w:rPr>
        <w:t>_</w:t>
      </w:r>
    </w:p>
    <w:p w:rsidR="0048387F" w:rsidRDefault="0048387F" w:rsidP="0048387F">
      <w:pPr>
        <w:spacing w:line="360" w:lineRule="auto"/>
        <w:rPr>
          <w:rFonts w:cs="Arial"/>
          <w:color w:val="222222"/>
          <w:shd w:val="clear" w:color="auto" w:fill="FFFFFF"/>
        </w:rPr>
      </w:pPr>
      <w:r>
        <w:rPr>
          <w:rFonts w:cs="Arial"/>
          <w:color w:val="222222"/>
          <w:shd w:val="clear" w:color="auto" w:fill="FFFFFF"/>
        </w:rPr>
        <w:t>Why are you seeking a consultation? __________________________________________________</w:t>
      </w:r>
    </w:p>
    <w:p w:rsidR="0048387F" w:rsidRDefault="0048387F" w:rsidP="001D6813">
      <w:pPr>
        <w:spacing w:line="360" w:lineRule="auto"/>
        <w:rPr>
          <w:rFonts w:cs="Arial"/>
          <w:color w:val="222222"/>
          <w:shd w:val="clear" w:color="auto" w:fill="FFFFFF"/>
        </w:rPr>
      </w:pPr>
      <w:r>
        <w:rPr>
          <w:rFonts w:cs="Arial"/>
          <w:color w:val="222222"/>
          <w:shd w:val="clear" w:color="auto" w:fill="FFFFFF"/>
        </w:rPr>
        <w:t>_________________________________________________________________________________</w:t>
      </w:r>
    </w:p>
    <w:p w:rsidR="00A379B6" w:rsidRDefault="0096700E" w:rsidP="00ED0143">
      <w:pPr>
        <w:spacing w:line="360" w:lineRule="auto"/>
        <w:rPr>
          <w:rFonts w:cs="Arial"/>
          <w:b/>
          <w:i/>
          <w:color w:val="222222"/>
          <w:shd w:val="clear" w:color="auto" w:fill="FFFFFF"/>
        </w:rPr>
      </w:pPr>
      <w:r w:rsidRPr="0096700E">
        <w:rPr>
          <w:rFonts w:cs="Arial"/>
          <w:b/>
          <w:color w:val="222222"/>
          <w:shd w:val="clear" w:color="auto" w:fill="FFFFFF"/>
        </w:rPr>
        <w:t xml:space="preserve">Please Complete the </w:t>
      </w:r>
      <w:r w:rsidRPr="003F5732">
        <w:rPr>
          <w:rFonts w:cs="Arial"/>
          <w:b/>
          <w:i/>
          <w:color w:val="222222"/>
          <w:shd w:val="clear" w:color="auto" w:fill="FFFFFF"/>
        </w:rPr>
        <w:t>N</w:t>
      </w:r>
      <w:r w:rsidR="003F5732" w:rsidRPr="003F5732">
        <w:rPr>
          <w:rFonts w:cs="Arial"/>
          <w:b/>
          <w:i/>
          <w:color w:val="222222"/>
          <w:shd w:val="clear" w:color="auto" w:fill="FFFFFF"/>
        </w:rPr>
        <w:t>EEDS ASSESSMENT</w:t>
      </w:r>
      <w:bookmarkStart w:id="0" w:name="_GoBack"/>
      <w:bookmarkEnd w:id="0"/>
    </w:p>
    <w:p w:rsidR="00C74FA4" w:rsidRDefault="00C74FA4" w:rsidP="00ED0143">
      <w:pPr>
        <w:spacing w:line="360" w:lineRule="auto"/>
        <w:rPr>
          <w:rFonts w:cs="Arial"/>
          <w:b/>
          <w:i/>
          <w:color w:val="222222"/>
          <w:shd w:val="clear" w:color="auto" w:fill="FFFFFF"/>
        </w:rPr>
      </w:pPr>
    </w:p>
    <w:tbl>
      <w:tblPr>
        <w:tblW w:w="5000" w:type="pct"/>
        <w:tblCellMar>
          <w:left w:w="0" w:type="dxa"/>
          <w:right w:w="0" w:type="dxa"/>
        </w:tblCellMar>
        <w:tblLook w:val="04A0"/>
      </w:tblPr>
      <w:tblGrid>
        <w:gridCol w:w="5138"/>
        <w:gridCol w:w="411"/>
        <w:gridCol w:w="5251"/>
      </w:tblGrid>
      <w:tr w:rsidR="00C74FA4" w:rsidTr="00B63DBC">
        <w:tc>
          <w:tcPr>
            <w:tcW w:w="5490" w:type="dxa"/>
          </w:tcPr>
          <w:p w:rsidR="00C74FA4" w:rsidRDefault="00C74FA4" w:rsidP="0050093D">
            <w:pPr>
              <w:pStyle w:val="Title"/>
              <w:pBdr>
                <w:top w:val="none" w:sz="0" w:space="0" w:color="auto"/>
                <w:bottom w:val="none" w:sz="0" w:space="0" w:color="auto"/>
              </w:pBdr>
              <w:jc w:val="left"/>
            </w:pPr>
          </w:p>
          <w:p w:rsidR="00C74FA4" w:rsidRPr="008C27E9" w:rsidRDefault="00C74FA4" w:rsidP="00B63DBC">
            <w:pPr>
              <w:pStyle w:val="Heading1"/>
              <w:spacing w:before="0" w:after="0" w:line="360" w:lineRule="auto"/>
              <w:jc w:val="center"/>
              <w:rPr>
                <w:color w:val="auto"/>
              </w:rPr>
            </w:pPr>
            <w:r w:rsidRPr="008C27E9">
              <w:rPr>
                <w:color w:val="auto"/>
              </w:rPr>
              <w:t>N</w:t>
            </w:r>
            <w:r>
              <w:rPr>
                <w:color w:val="auto"/>
              </w:rPr>
              <w:t>EEDS ASSESSMENT</w:t>
            </w:r>
            <w:r w:rsidRPr="008C27E9">
              <w:rPr>
                <w:color w:val="auto"/>
              </w:rPr>
              <w:t>:</w:t>
            </w:r>
          </w:p>
          <w:p w:rsidR="00C74FA4" w:rsidRDefault="00C74FA4" w:rsidP="00B63DBC">
            <w:pPr>
              <w:pStyle w:val="Heading1"/>
              <w:spacing w:before="0" w:after="0" w:line="360" w:lineRule="auto"/>
            </w:pPr>
            <w:r>
              <w:lastRenderedPageBreak/>
              <w:t>How Comfortable Are You?</w:t>
            </w:r>
          </w:p>
          <w:p w:rsidR="00C74FA4" w:rsidRDefault="00C74FA4" w:rsidP="00B63DBC">
            <w:pPr>
              <w:pStyle w:val="NoSpacing"/>
              <w:jc w:val="both"/>
            </w:pPr>
            <w:r>
              <w:t>We are committed to providing you with the best experience possible and would like to assess your comfort level on key elements involving an Infusion Clinic.  Please rate the following.  Thank you.</w:t>
            </w:r>
          </w:p>
          <w:p w:rsidR="00C74FA4" w:rsidRPr="004318F4" w:rsidRDefault="00C74FA4" w:rsidP="00B63DBC">
            <w:pPr>
              <w:pStyle w:val="Heading2"/>
              <w:rPr>
                <w:b/>
              </w:rPr>
            </w:pPr>
            <w:r w:rsidRPr="004318F4">
              <w:rPr>
                <w:b/>
              </w:rPr>
              <w:t xml:space="preserve">Please rate your comfort level with mixing IV solutions. </w:t>
            </w:r>
          </w:p>
          <w:p w:rsidR="00C74FA4" w:rsidRDefault="004129E6" w:rsidP="00B63DBC">
            <w:pPr>
              <w:pStyle w:val="Ratings1-5"/>
            </w:pPr>
            <w:sdt>
              <w:sdtPr>
                <w:id w:val="-1065021875"/>
              </w:sdtPr>
              <w:sdtContent>
                <w:r w:rsidR="00C74FA4">
                  <w:sym w:font="Wingdings" w:char="F0A8"/>
                </w:r>
              </w:sdtContent>
            </w:sdt>
            <w:r w:rsidR="00C74FA4">
              <w:t xml:space="preserve"> 1</w:t>
            </w:r>
            <w:r w:rsidR="00C74FA4">
              <w:tab/>
            </w:r>
            <w:sdt>
              <w:sdtPr>
                <w:id w:val="565762386"/>
              </w:sdtPr>
              <w:sdtContent>
                <w:r w:rsidR="00C74FA4">
                  <w:sym w:font="Wingdings" w:char="F0A8"/>
                </w:r>
              </w:sdtContent>
            </w:sdt>
            <w:r w:rsidR="00C74FA4">
              <w:t xml:space="preserve"> 2</w:t>
            </w:r>
            <w:r w:rsidR="00C74FA4">
              <w:tab/>
            </w:r>
            <w:sdt>
              <w:sdtPr>
                <w:id w:val="-1938132643"/>
              </w:sdtPr>
              <w:sdtContent>
                <w:r w:rsidR="00C74FA4">
                  <w:sym w:font="Wingdings" w:char="F0A8"/>
                </w:r>
              </w:sdtContent>
            </w:sdt>
            <w:r w:rsidR="00C74FA4">
              <w:t xml:space="preserve"> 3</w:t>
            </w:r>
            <w:r w:rsidR="00C74FA4">
              <w:tab/>
            </w:r>
            <w:sdt>
              <w:sdtPr>
                <w:id w:val="1259790932"/>
              </w:sdtPr>
              <w:sdtContent>
                <w:r w:rsidR="00C74FA4">
                  <w:sym w:font="Wingdings" w:char="F0A8"/>
                </w:r>
              </w:sdtContent>
            </w:sdt>
            <w:r w:rsidR="00C74FA4">
              <w:t xml:space="preserve"> 4</w:t>
            </w:r>
            <w:r w:rsidR="00C74FA4">
              <w:tab/>
            </w:r>
            <w:sdt>
              <w:sdtPr>
                <w:id w:val="178781912"/>
              </w:sdtPr>
              <w:sdtContent>
                <w:r w:rsidR="00C74FA4">
                  <w:sym w:font="Wingdings" w:char="F0A8"/>
                </w:r>
              </w:sdtContent>
            </w:sdt>
            <w:r w:rsidR="00C74FA4">
              <w:t xml:space="preserve"> 5</w:t>
            </w:r>
          </w:p>
          <w:tbl>
            <w:tblPr>
              <w:tblW w:w="5000" w:type="pct"/>
              <w:tblCellMar>
                <w:left w:w="0" w:type="dxa"/>
                <w:right w:w="0" w:type="dxa"/>
              </w:tblCellMar>
              <w:tblLook w:val="04A0"/>
            </w:tblPr>
            <w:tblGrid>
              <w:gridCol w:w="2575"/>
              <w:gridCol w:w="2563"/>
            </w:tblGrid>
            <w:tr w:rsidR="00C74FA4" w:rsidTr="00B63DBC">
              <w:tc>
                <w:tcPr>
                  <w:tcW w:w="2635" w:type="dxa"/>
                </w:tcPr>
                <w:p w:rsidR="00C74FA4" w:rsidRDefault="00C74FA4" w:rsidP="00B63DBC">
                  <w:pPr>
                    <w:pStyle w:val="NoSpacing"/>
                  </w:pPr>
                  <w:r>
                    <w:t>No Experience</w:t>
                  </w:r>
                </w:p>
              </w:tc>
              <w:tc>
                <w:tcPr>
                  <w:tcW w:w="2635" w:type="dxa"/>
                </w:tcPr>
                <w:p w:rsidR="00C74FA4" w:rsidRDefault="00C74FA4" w:rsidP="00B63DBC">
                  <w:pPr>
                    <w:pStyle w:val="NoSpacing"/>
                    <w:jc w:val="right"/>
                  </w:pPr>
                  <w:r>
                    <w:t>Expert</w:t>
                  </w:r>
                </w:p>
              </w:tc>
            </w:tr>
          </w:tbl>
          <w:p w:rsidR="00C74FA4" w:rsidRPr="004318F4" w:rsidRDefault="00C74FA4" w:rsidP="00B63DBC">
            <w:pPr>
              <w:pStyle w:val="Heading2"/>
              <w:rPr>
                <w:b/>
              </w:rPr>
            </w:pPr>
            <w:r w:rsidRPr="004318F4">
              <w:rPr>
                <w:b/>
              </w:rPr>
              <w:t>Please rate your knowledge o</w:t>
            </w:r>
            <w:r>
              <w:rPr>
                <w:b/>
              </w:rPr>
              <w:t>f</w:t>
            </w:r>
            <w:r w:rsidRPr="004318F4">
              <w:rPr>
                <w:b/>
              </w:rPr>
              <w:t xml:space="preserve"> USP standards involving admixing. </w:t>
            </w:r>
          </w:p>
          <w:p w:rsidR="00C74FA4" w:rsidRDefault="004129E6" w:rsidP="00B63DBC">
            <w:pPr>
              <w:pStyle w:val="Ratings1-5"/>
            </w:pPr>
            <w:sdt>
              <w:sdtPr>
                <w:id w:val="114574424"/>
              </w:sdtPr>
              <w:sdtContent>
                <w:r w:rsidR="00C74FA4">
                  <w:sym w:font="Wingdings" w:char="F0A8"/>
                </w:r>
              </w:sdtContent>
            </w:sdt>
            <w:r w:rsidR="00C74FA4">
              <w:t xml:space="preserve"> 1</w:t>
            </w:r>
            <w:r w:rsidR="00C74FA4">
              <w:tab/>
            </w:r>
            <w:sdt>
              <w:sdtPr>
                <w:id w:val="637228943"/>
              </w:sdtPr>
              <w:sdtContent>
                <w:r w:rsidR="00C74FA4">
                  <w:sym w:font="Wingdings" w:char="F0A8"/>
                </w:r>
              </w:sdtContent>
            </w:sdt>
            <w:r w:rsidR="00C74FA4">
              <w:t xml:space="preserve"> 2</w:t>
            </w:r>
            <w:r w:rsidR="00C74FA4">
              <w:tab/>
            </w:r>
            <w:sdt>
              <w:sdtPr>
                <w:id w:val="1732807691"/>
              </w:sdtPr>
              <w:sdtContent>
                <w:r w:rsidR="00C74FA4">
                  <w:sym w:font="Wingdings" w:char="F0A8"/>
                </w:r>
              </w:sdtContent>
            </w:sdt>
            <w:r w:rsidR="00C74FA4">
              <w:t xml:space="preserve"> 3</w:t>
            </w:r>
            <w:r w:rsidR="00C74FA4">
              <w:tab/>
            </w:r>
            <w:sdt>
              <w:sdtPr>
                <w:id w:val="-257213442"/>
              </w:sdtPr>
              <w:sdtContent>
                <w:r w:rsidR="00C74FA4">
                  <w:sym w:font="Wingdings" w:char="F0A8"/>
                </w:r>
              </w:sdtContent>
            </w:sdt>
            <w:r w:rsidR="00C74FA4">
              <w:t xml:space="preserve"> 4</w:t>
            </w:r>
            <w:r w:rsidR="00C74FA4">
              <w:tab/>
            </w:r>
            <w:sdt>
              <w:sdtPr>
                <w:id w:val="-484699445"/>
              </w:sdtPr>
              <w:sdtContent>
                <w:r w:rsidR="00C74FA4">
                  <w:sym w:font="Wingdings" w:char="F0A8"/>
                </w:r>
              </w:sdtContent>
            </w:sdt>
            <w:r w:rsidR="00C74FA4">
              <w:t xml:space="preserve"> 5</w:t>
            </w:r>
          </w:p>
          <w:tbl>
            <w:tblPr>
              <w:tblW w:w="5000" w:type="pct"/>
              <w:tblCellMar>
                <w:left w:w="0" w:type="dxa"/>
                <w:right w:w="0" w:type="dxa"/>
              </w:tblCellMar>
              <w:tblLook w:val="04A0"/>
            </w:tblPr>
            <w:tblGrid>
              <w:gridCol w:w="2575"/>
              <w:gridCol w:w="2563"/>
            </w:tblGrid>
            <w:tr w:rsidR="00C74FA4" w:rsidTr="00B63DBC">
              <w:tc>
                <w:tcPr>
                  <w:tcW w:w="2635" w:type="dxa"/>
                </w:tcPr>
                <w:p w:rsidR="00C74FA4" w:rsidRDefault="00C74FA4" w:rsidP="00B63DBC">
                  <w:pPr>
                    <w:pStyle w:val="NoSpacing"/>
                  </w:pPr>
                  <w:r>
                    <w:t>No Experience</w:t>
                  </w:r>
                </w:p>
              </w:tc>
              <w:tc>
                <w:tcPr>
                  <w:tcW w:w="2635" w:type="dxa"/>
                </w:tcPr>
                <w:p w:rsidR="00C74FA4" w:rsidRDefault="00C74FA4" w:rsidP="00B63DBC">
                  <w:pPr>
                    <w:pStyle w:val="NoSpacing"/>
                    <w:jc w:val="right"/>
                  </w:pPr>
                  <w:r>
                    <w:t>Expert</w:t>
                  </w:r>
                </w:p>
              </w:tc>
            </w:tr>
          </w:tbl>
          <w:p w:rsidR="00C74FA4" w:rsidRPr="004318F4" w:rsidRDefault="00C74FA4" w:rsidP="00B63DBC">
            <w:pPr>
              <w:pStyle w:val="Heading2"/>
              <w:rPr>
                <w:b/>
              </w:rPr>
            </w:pPr>
            <w:r w:rsidRPr="004318F4">
              <w:rPr>
                <w:b/>
              </w:rPr>
              <w:t>Please rate your knowledge o</w:t>
            </w:r>
            <w:r>
              <w:rPr>
                <w:b/>
              </w:rPr>
              <w:t>f</w:t>
            </w:r>
            <w:r w:rsidRPr="004318F4">
              <w:rPr>
                <w:b/>
              </w:rPr>
              <w:t xml:space="preserve"> USP standards involving storage of vials and IV solutions.  </w:t>
            </w:r>
          </w:p>
          <w:p w:rsidR="00C74FA4" w:rsidRDefault="004129E6" w:rsidP="00B63DBC">
            <w:pPr>
              <w:pStyle w:val="Ratings1-5"/>
            </w:pPr>
            <w:sdt>
              <w:sdtPr>
                <w:id w:val="-1345775820"/>
              </w:sdtPr>
              <w:sdtContent>
                <w:r w:rsidR="00C74FA4">
                  <w:sym w:font="Wingdings" w:char="F0A8"/>
                </w:r>
              </w:sdtContent>
            </w:sdt>
            <w:r w:rsidR="00C74FA4">
              <w:t xml:space="preserve"> 1</w:t>
            </w:r>
            <w:r w:rsidR="00C74FA4">
              <w:tab/>
            </w:r>
            <w:sdt>
              <w:sdtPr>
                <w:id w:val="-2064550366"/>
              </w:sdtPr>
              <w:sdtContent>
                <w:r w:rsidR="00C74FA4">
                  <w:sym w:font="Wingdings" w:char="F0A8"/>
                </w:r>
              </w:sdtContent>
            </w:sdt>
            <w:r w:rsidR="00C74FA4">
              <w:t xml:space="preserve"> 2</w:t>
            </w:r>
            <w:r w:rsidR="00C74FA4">
              <w:tab/>
            </w:r>
            <w:sdt>
              <w:sdtPr>
                <w:id w:val="1405869921"/>
              </w:sdtPr>
              <w:sdtContent>
                <w:r w:rsidR="00C74FA4">
                  <w:sym w:font="Wingdings" w:char="F0A8"/>
                </w:r>
              </w:sdtContent>
            </w:sdt>
            <w:r w:rsidR="00C74FA4">
              <w:t xml:space="preserve"> 3</w:t>
            </w:r>
            <w:r w:rsidR="00C74FA4">
              <w:tab/>
            </w:r>
            <w:sdt>
              <w:sdtPr>
                <w:id w:val="68010585"/>
              </w:sdtPr>
              <w:sdtContent>
                <w:r w:rsidR="00C74FA4">
                  <w:sym w:font="Wingdings" w:char="F0A8"/>
                </w:r>
              </w:sdtContent>
            </w:sdt>
            <w:r w:rsidR="00C74FA4">
              <w:t xml:space="preserve"> 4</w:t>
            </w:r>
            <w:r w:rsidR="00C74FA4">
              <w:tab/>
            </w:r>
            <w:sdt>
              <w:sdtPr>
                <w:id w:val="973413084"/>
              </w:sdtPr>
              <w:sdtContent>
                <w:r w:rsidR="00C74FA4">
                  <w:sym w:font="Wingdings" w:char="F0A8"/>
                </w:r>
              </w:sdtContent>
            </w:sdt>
            <w:r w:rsidR="00C74FA4">
              <w:t xml:space="preserve"> 5</w:t>
            </w:r>
          </w:p>
          <w:tbl>
            <w:tblPr>
              <w:tblW w:w="5000" w:type="pct"/>
              <w:tblCellMar>
                <w:left w:w="0" w:type="dxa"/>
                <w:right w:w="0" w:type="dxa"/>
              </w:tblCellMar>
              <w:tblLook w:val="04A0"/>
            </w:tblPr>
            <w:tblGrid>
              <w:gridCol w:w="2575"/>
              <w:gridCol w:w="2563"/>
            </w:tblGrid>
            <w:tr w:rsidR="00C74FA4" w:rsidTr="00B63DBC">
              <w:tc>
                <w:tcPr>
                  <w:tcW w:w="2635" w:type="dxa"/>
                </w:tcPr>
                <w:p w:rsidR="00C74FA4" w:rsidRDefault="00C74FA4" w:rsidP="00B63DBC">
                  <w:pPr>
                    <w:pStyle w:val="NoSpacing"/>
                  </w:pPr>
                  <w:r>
                    <w:t>No Experience</w:t>
                  </w:r>
                </w:p>
              </w:tc>
              <w:tc>
                <w:tcPr>
                  <w:tcW w:w="2635" w:type="dxa"/>
                </w:tcPr>
                <w:p w:rsidR="00C74FA4" w:rsidRDefault="00C74FA4" w:rsidP="00B63DBC">
                  <w:pPr>
                    <w:pStyle w:val="NoSpacing"/>
                    <w:jc w:val="right"/>
                  </w:pPr>
                  <w:r>
                    <w:t>Expert</w:t>
                  </w:r>
                </w:p>
              </w:tc>
            </w:tr>
          </w:tbl>
          <w:p w:rsidR="00C74FA4" w:rsidRPr="004318F4" w:rsidRDefault="00C74FA4" w:rsidP="00B63DBC">
            <w:pPr>
              <w:pStyle w:val="Heading2"/>
              <w:rPr>
                <w:b/>
              </w:rPr>
            </w:pPr>
            <w:r w:rsidRPr="004318F4">
              <w:rPr>
                <w:b/>
              </w:rPr>
              <w:t>Please rate your knowledge o</w:t>
            </w:r>
            <w:r>
              <w:rPr>
                <w:b/>
              </w:rPr>
              <w:t>f</w:t>
            </w:r>
            <w:r w:rsidRPr="004318F4">
              <w:rPr>
                <w:b/>
              </w:rPr>
              <w:t xml:space="preserve"> proper disposal of sharps, vials, and ingredients. </w:t>
            </w:r>
          </w:p>
          <w:p w:rsidR="00C74FA4" w:rsidRDefault="004129E6" w:rsidP="00B63DBC">
            <w:pPr>
              <w:pStyle w:val="Ratings1-5"/>
            </w:pPr>
            <w:sdt>
              <w:sdtPr>
                <w:id w:val="-1089538950"/>
              </w:sdtPr>
              <w:sdtContent>
                <w:r w:rsidR="00C74FA4">
                  <w:sym w:font="Wingdings" w:char="F0A8"/>
                </w:r>
              </w:sdtContent>
            </w:sdt>
            <w:r w:rsidR="00C74FA4">
              <w:t xml:space="preserve"> 1</w:t>
            </w:r>
            <w:r w:rsidR="00C74FA4">
              <w:tab/>
            </w:r>
            <w:sdt>
              <w:sdtPr>
                <w:id w:val="1501998449"/>
              </w:sdtPr>
              <w:sdtContent>
                <w:r w:rsidR="00C74FA4">
                  <w:sym w:font="Wingdings" w:char="F0A8"/>
                </w:r>
              </w:sdtContent>
            </w:sdt>
            <w:r w:rsidR="00C74FA4">
              <w:t xml:space="preserve"> 2</w:t>
            </w:r>
            <w:r w:rsidR="00C74FA4">
              <w:tab/>
            </w:r>
            <w:sdt>
              <w:sdtPr>
                <w:id w:val="433555941"/>
              </w:sdtPr>
              <w:sdtContent>
                <w:r w:rsidR="00C74FA4">
                  <w:sym w:font="Wingdings" w:char="F0A8"/>
                </w:r>
              </w:sdtContent>
            </w:sdt>
            <w:r w:rsidR="00C74FA4">
              <w:t xml:space="preserve"> 3</w:t>
            </w:r>
            <w:r w:rsidR="00C74FA4">
              <w:tab/>
            </w:r>
            <w:sdt>
              <w:sdtPr>
                <w:id w:val="2129499406"/>
              </w:sdtPr>
              <w:sdtContent>
                <w:r w:rsidR="00C74FA4">
                  <w:sym w:font="Wingdings" w:char="F0A8"/>
                </w:r>
              </w:sdtContent>
            </w:sdt>
            <w:r w:rsidR="00C74FA4">
              <w:t xml:space="preserve"> 4</w:t>
            </w:r>
            <w:r w:rsidR="00C74FA4">
              <w:tab/>
            </w:r>
            <w:sdt>
              <w:sdtPr>
                <w:id w:val="-1971203711"/>
              </w:sdtPr>
              <w:sdtContent>
                <w:r w:rsidR="00C74FA4">
                  <w:sym w:font="Wingdings" w:char="F0A8"/>
                </w:r>
              </w:sdtContent>
            </w:sdt>
            <w:r w:rsidR="00C74FA4">
              <w:t xml:space="preserve"> 5</w:t>
            </w:r>
          </w:p>
          <w:tbl>
            <w:tblPr>
              <w:tblW w:w="5000" w:type="pct"/>
              <w:tblCellMar>
                <w:left w:w="0" w:type="dxa"/>
                <w:right w:w="0" w:type="dxa"/>
              </w:tblCellMar>
              <w:tblLook w:val="04A0"/>
            </w:tblPr>
            <w:tblGrid>
              <w:gridCol w:w="2575"/>
              <w:gridCol w:w="2563"/>
            </w:tblGrid>
            <w:tr w:rsidR="00C74FA4" w:rsidTr="00B63DBC">
              <w:tc>
                <w:tcPr>
                  <w:tcW w:w="2635" w:type="dxa"/>
                </w:tcPr>
                <w:p w:rsidR="00C74FA4" w:rsidRDefault="00C74FA4" w:rsidP="00B63DBC">
                  <w:pPr>
                    <w:pStyle w:val="NoSpacing"/>
                  </w:pPr>
                  <w:r>
                    <w:t>No Experience</w:t>
                  </w:r>
                </w:p>
              </w:tc>
              <w:tc>
                <w:tcPr>
                  <w:tcW w:w="2635" w:type="dxa"/>
                </w:tcPr>
                <w:p w:rsidR="00C74FA4" w:rsidRDefault="00C74FA4" w:rsidP="00B63DBC">
                  <w:pPr>
                    <w:pStyle w:val="NoSpacing"/>
                    <w:jc w:val="right"/>
                  </w:pPr>
                  <w:r>
                    <w:t>Expert</w:t>
                  </w:r>
                </w:p>
              </w:tc>
            </w:tr>
          </w:tbl>
          <w:p w:rsidR="00C74FA4" w:rsidRPr="004318F4" w:rsidRDefault="00C74FA4" w:rsidP="00B63DBC">
            <w:pPr>
              <w:pStyle w:val="Heading2"/>
              <w:rPr>
                <w:b/>
              </w:rPr>
            </w:pPr>
            <w:r w:rsidRPr="004318F4">
              <w:rPr>
                <w:b/>
              </w:rPr>
              <w:t>Please rate your knowledge o</w:t>
            </w:r>
            <w:r>
              <w:rPr>
                <w:b/>
              </w:rPr>
              <w:t>f</w:t>
            </w:r>
            <w:r w:rsidRPr="004318F4">
              <w:rPr>
                <w:b/>
              </w:rPr>
              <w:t xml:space="preserve"> required emergency equipment, supplies, and medications. </w:t>
            </w:r>
          </w:p>
          <w:p w:rsidR="00C74FA4" w:rsidRDefault="004129E6" w:rsidP="00B63DBC">
            <w:pPr>
              <w:pStyle w:val="Ratings1-5"/>
            </w:pPr>
            <w:sdt>
              <w:sdtPr>
                <w:id w:val="-911532846"/>
              </w:sdtPr>
              <w:sdtContent>
                <w:r w:rsidR="00C74FA4">
                  <w:sym w:font="Wingdings" w:char="F0A8"/>
                </w:r>
              </w:sdtContent>
            </w:sdt>
            <w:r w:rsidR="00C74FA4">
              <w:t xml:space="preserve"> 1</w:t>
            </w:r>
            <w:r w:rsidR="00C74FA4">
              <w:tab/>
            </w:r>
            <w:sdt>
              <w:sdtPr>
                <w:id w:val="-218905805"/>
              </w:sdtPr>
              <w:sdtContent>
                <w:r w:rsidR="00C74FA4">
                  <w:sym w:font="Wingdings" w:char="F0A8"/>
                </w:r>
              </w:sdtContent>
            </w:sdt>
            <w:r w:rsidR="00C74FA4">
              <w:t xml:space="preserve"> 2</w:t>
            </w:r>
            <w:r w:rsidR="00C74FA4">
              <w:tab/>
            </w:r>
            <w:sdt>
              <w:sdtPr>
                <w:id w:val="-293755086"/>
              </w:sdtPr>
              <w:sdtContent>
                <w:r w:rsidR="00C74FA4">
                  <w:sym w:font="Wingdings" w:char="F0A8"/>
                </w:r>
              </w:sdtContent>
            </w:sdt>
            <w:r w:rsidR="00C74FA4">
              <w:t xml:space="preserve"> 3</w:t>
            </w:r>
            <w:r w:rsidR="00C74FA4">
              <w:tab/>
            </w:r>
            <w:sdt>
              <w:sdtPr>
                <w:id w:val="-2147355771"/>
              </w:sdtPr>
              <w:sdtContent>
                <w:r w:rsidR="00C74FA4">
                  <w:sym w:font="Wingdings" w:char="F0A8"/>
                </w:r>
              </w:sdtContent>
            </w:sdt>
            <w:r w:rsidR="00C74FA4">
              <w:t xml:space="preserve"> 4</w:t>
            </w:r>
            <w:r w:rsidR="00C74FA4">
              <w:tab/>
            </w:r>
            <w:sdt>
              <w:sdtPr>
                <w:id w:val="-1449160814"/>
              </w:sdtPr>
              <w:sdtContent>
                <w:r w:rsidR="00C74FA4">
                  <w:sym w:font="Wingdings" w:char="F0A8"/>
                </w:r>
              </w:sdtContent>
            </w:sdt>
            <w:r w:rsidR="00C74FA4">
              <w:t xml:space="preserve"> 5</w:t>
            </w:r>
          </w:p>
          <w:tbl>
            <w:tblPr>
              <w:tblW w:w="5000" w:type="pct"/>
              <w:tblCellMar>
                <w:left w:w="0" w:type="dxa"/>
                <w:right w:w="0" w:type="dxa"/>
              </w:tblCellMar>
              <w:tblLook w:val="04A0"/>
            </w:tblPr>
            <w:tblGrid>
              <w:gridCol w:w="2575"/>
              <w:gridCol w:w="2563"/>
            </w:tblGrid>
            <w:tr w:rsidR="00C74FA4" w:rsidTr="00B63DBC">
              <w:tc>
                <w:tcPr>
                  <w:tcW w:w="2635" w:type="dxa"/>
                </w:tcPr>
                <w:p w:rsidR="00C74FA4" w:rsidRDefault="00C74FA4" w:rsidP="00B63DBC">
                  <w:pPr>
                    <w:pStyle w:val="NoSpacing"/>
                  </w:pPr>
                  <w:r>
                    <w:t>No Experience</w:t>
                  </w:r>
                </w:p>
              </w:tc>
              <w:tc>
                <w:tcPr>
                  <w:tcW w:w="2635" w:type="dxa"/>
                </w:tcPr>
                <w:p w:rsidR="00C74FA4" w:rsidRDefault="00C74FA4" w:rsidP="00B63DBC">
                  <w:pPr>
                    <w:pStyle w:val="NoSpacing"/>
                    <w:jc w:val="right"/>
                  </w:pPr>
                  <w:r>
                    <w:t>Expert</w:t>
                  </w:r>
                </w:p>
              </w:tc>
            </w:tr>
          </w:tbl>
          <w:p w:rsidR="00C74FA4" w:rsidRPr="004318F4" w:rsidRDefault="00C74FA4" w:rsidP="00B63DBC">
            <w:pPr>
              <w:pStyle w:val="Heading2"/>
              <w:rPr>
                <w:b/>
              </w:rPr>
            </w:pPr>
            <w:r w:rsidRPr="004318F4">
              <w:rPr>
                <w:b/>
              </w:rPr>
              <w:t>Please rate your knowledge o</w:t>
            </w:r>
            <w:r>
              <w:rPr>
                <w:b/>
              </w:rPr>
              <w:t>f</w:t>
            </w:r>
            <w:r w:rsidRPr="004318F4">
              <w:rPr>
                <w:b/>
              </w:rPr>
              <w:t xml:space="preserve"> </w:t>
            </w:r>
            <w:proofErr w:type="spellStart"/>
            <w:r w:rsidRPr="004318F4">
              <w:rPr>
                <w:b/>
              </w:rPr>
              <w:t>osmolarity</w:t>
            </w:r>
            <w:proofErr w:type="spellEnd"/>
            <w:r w:rsidRPr="004318F4">
              <w:rPr>
                <w:b/>
              </w:rPr>
              <w:t xml:space="preserve"> and calculating the </w:t>
            </w:r>
            <w:proofErr w:type="spellStart"/>
            <w:r w:rsidRPr="004318F4">
              <w:rPr>
                <w:b/>
              </w:rPr>
              <w:t>osmolarity</w:t>
            </w:r>
            <w:proofErr w:type="spellEnd"/>
            <w:r w:rsidRPr="004318F4">
              <w:rPr>
                <w:b/>
              </w:rPr>
              <w:t xml:space="preserve"> of IV solutions. </w:t>
            </w:r>
          </w:p>
          <w:p w:rsidR="00C74FA4" w:rsidRDefault="004129E6" w:rsidP="00B63DBC">
            <w:pPr>
              <w:pStyle w:val="Ratings1-5"/>
            </w:pPr>
            <w:sdt>
              <w:sdtPr>
                <w:id w:val="-184830809"/>
              </w:sdtPr>
              <w:sdtContent>
                <w:r w:rsidR="00C74FA4">
                  <w:sym w:font="Wingdings" w:char="F0A8"/>
                </w:r>
              </w:sdtContent>
            </w:sdt>
            <w:r w:rsidR="00C74FA4">
              <w:t xml:space="preserve"> 1</w:t>
            </w:r>
            <w:r w:rsidR="00C74FA4">
              <w:tab/>
            </w:r>
            <w:sdt>
              <w:sdtPr>
                <w:id w:val="-1084289604"/>
              </w:sdtPr>
              <w:sdtContent>
                <w:r w:rsidR="00C74FA4">
                  <w:sym w:font="Wingdings" w:char="F0A8"/>
                </w:r>
              </w:sdtContent>
            </w:sdt>
            <w:r w:rsidR="00C74FA4">
              <w:t xml:space="preserve"> 2</w:t>
            </w:r>
            <w:r w:rsidR="00C74FA4">
              <w:tab/>
            </w:r>
            <w:sdt>
              <w:sdtPr>
                <w:id w:val="622814673"/>
              </w:sdtPr>
              <w:sdtContent>
                <w:r w:rsidR="00C74FA4">
                  <w:sym w:font="Wingdings" w:char="F0A8"/>
                </w:r>
              </w:sdtContent>
            </w:sdt>
            <w:r w:rsidR="00C74FA4">
              <w:t xml:space="preserve"> 3</w:t>
            </w:r>
            <w:r w:rsidR="00C74FA4">
              <w:tab/>
            </w:r>
            <w:sdt>
              <w:sdtPr>
                <w:id w:val="1328933223"/>
              </w:sdtPr>
              <w:sdtContent>
                <w:r w:rsidR="00C74FA4">
                  <w:sym w:font="Wingdings" w:char="F0A8"/>
                </w:r>
              </w:sdtContent>
            </w:sdt>
            <w:r w:rsidR="00C74FA4">
              <w:t xml:space="preserve"> 4</w:t>
            </w:r>
            <w:r w:rsidR="00C74FA4">
              <w:tab/>
            </w:r>
            <w:sdt>
              <w:sdtPr>
                <w:id w:val="2117318728"/>
              </w:sdtPr>
              <w:sdtContent>
                <w:r w:rsidR="00C74FA4">
                  <w:sym w:font="Wingdings" w:char="F0A8"/>
                </w:r>
              </w:sdtContent>
            </w:sdt>
            <w:r w:rsidR="00C74FA4">
              <w:t xml:space="preserve"> 5</w:t>
            </w:r>
          </w:p>
          <w:tbl>
            <w:tblPr>
              <w:tblW w:w="5000" w:type="pct"/>
              <w:tblCellMar>
                <w:left w:w="0" w:type="dxa"/>
                <w:right w:w="0" w:type="dxa"/>
              </w:tblCellMar>
              <w:tblLook w:val="04A0"/>
            </w:tblPr>
            <w:tblGrid>
              <w:gridCol w:w="2575"/>
              <w:gridCol w:w="2563"/>
            </w:tblGrid>
            <w:tr w:rsidR="00C74FA4" w:rsidTr="00B63DBC">
              <w:tc>
                <w:tcPr>
                  <w:tcW w:w="2635" w:type="dxa"/>
                </w:tcPr>
                <w:p w:rsidR="00C74FA4" w:rsidRDefault="00C74FA4" w:rsidP="00B63DBC">
                  <w:pPr>
                    <w:pStyle w:val="NoSpacing"/>
                  </w:pPr>
                  <w:r>
                    <w:t>No Experience</w:t>
                  </w:r>
                </w:p>
              </w:tc>
              <w:tc>
                <w:tcPr>
                  <w:tcW w:w="2635" w:type="dxa"/>
                </w:tcPr>
                <w:p w:rsidR="00C74FA4" w:rsidRDefault="00C74FA4" w:rsidP="00B63DBC">
                  <w:pPr>
                    <w:pStyle w:val="NoSpacing"/>
                    <w:jc w:val="right"/>
                  </w:pPr>
                  <w:r>
                    <w:t>Expert</w:t>
                  </w:r>
                </w:p>
              </w:tc>
            </w:tr>
          </w:tbl>
          <w:p w:rsidR="00C74FA4" w:rsidRPr="004318F4" w:rsidRDefault="00C74FA4" w:rsidP="00B63DBC">
            <w:pPr>
              <w:pStyle w:val="Heading2"/>
              <w:rPr>
                <w:b/>
              </w:rPr>
            </w:pPr>
            <w:r w:rsidRPr="004318F4">
              <w:rPr>
                <w:b/>
              </w:rPr>
              <w:t>Please rate your knowledge o</w:t>
            </w:r>
            <w:r>
              <w:rPr>
                <w:b/>
              </w:rPr>
              <w:t>f</w:t>
            </w:r>
            <w:r w:rsidRPr="004318F4">
              <w:rPr>
                <w:b/>
              </w:rPr>
              <w:t xml:space="preserve"> the recommended safety labs needed prior to infusing patient</w:t>
            </w:r>
            <w:r>
              <w:rPr>
                <w:b/>
              </w:rPr>
              <w:t>s</w:t>
            </w:r>
            <w:r w:rsidRPr="004318F4">
              <w:rPr>
                <w:b/>
              </w:rPr>
              <w:t xml:space="preserve"> (i.e</w:t>
            </w:r>
            <w:r>
              <w:rPr>
                <w:b/>
              </w:rPr>
              <w:t>.</w:t>
            </w:r>
            <w:r w:rsidRPr="004318F4">
              <w:rPr>
                <w:b/>
              </w:rPr>
              <w:t xml:space="preserve"> G6PD).</w:t>
            </w:r>
          </w:p>
          <w:p w:rsidR="00C74FA4" w:rsidRDefault="004129E6" w:rsidP="00B63DBC">
            <w:pPr>
              <w:pStyle w:val="Ratings1-5"/>
            </w:pPr>
            <w:sdt>
              <w:sdtPr>
                <w:id w:val="1664270494"/>
              </w:sdtPr>
              <w:sdtContent>
                <w:r w:rsidR="00C74FA4">
                  <w:sym w:font="Wingdings" w:char="F0A8"/>
                </w:r>
              </w:sdtContent>
            </w:sdt>
            <w:r w:rsidR="00C74FA4">
              <w:t xml:space="preserve"> 1</w:t>
            </w:r>
            <w:r w:rsidR="00C74FA4">
              <w:tab/>
            </w:r>
            <w:sdt>
              <w:sdtPr>
                <w:id w:val="-582600354"/>
              </w:sdtPr>
              <w:sdtContent>
                <w:r w:rsidR="00C74FA4">
                  <w:sym w:font="Wingdings" w:char="F0A8"/>
                </w:r>
              </w:sdtContent>
            </w:sdt>
            <w:r w:rsidR="00C74FA4">
              <w:t xml:space="preserve"> 2</w:t>
            </w:r>
            <w:r w:rsidR="00C74FA4">
              <w:tab/>
            </w:r>
            <w:sdt>
              <w:sdtPr>
                <w:id w:val="354313862"/>
              </w:sdtPr>
              <w:sdtContent>
                <w:r w:rsidR="00C74FA4">
                  <w:sym w:font="Wingdings" w:char="F0A8"/>
                </w:r>
              </w:sdtContent>
            </w:sdt>
            <w:r w:rsidR="00C74FA4">
              <w:t xml:space="preserve"> 3</w:t>
            </w:r>
            <w:r w:rsidR="00C74FA4">
              <w:tab/>
            </w:r>
            <w:sdt>
              <w:sdtPr>
                <w:id w:val="-2116750908"/>
              </w:sdtPr>
              <w:sdtContent>
                <w:r w:rsidR="00C74FA4">
                  <w:sym w:font="Wingdings" w:char="F0A8"/>
                </w:r>
              </w:sdtContent>
            </w:sdt>
            <w:r w:rsidR="00C74FA4">
              <w:t xml:space="preserve"> 4</w:t>
            </w:r>
            <w:r w:rsidR="00C74FA4">
              <w:tab/>
            </w:r>
            <w:sdt>
              <w:sdtPr>
                <w:id w:val="1742218359"/>
              </w:sdtPr>
              <w:sdtContent>
                <w:r w:rsidR="00C74FA4">
                  <w:sym w:font="Wingdings" w:char="F0A8"/>
                </w:r>
              </w:sdtContent>
            </w:sdt>
            <w:r w:rsidR="00C74FA4">
              <w:t xml:space="preserve"> 5</w:t>
            </w:r>
          </w:p>
          <w:tbl>
            <w:tblPr>
              <w:tblW w:w="5000" w:type="pct"/>
              <w:tblCellMar>
                <w:left w:w="0" w:type="dxa"/>
                <w:right w:w="0" w:type="dxa"/>
              </w:tblCellMar>
              <w:tblLook w:val="04A0"/>
            </w:tblPr>
            <w:tblGrid>
              <w:gridCol w:w="2575"/>
              <w:gridCol w:w="2563"/>
            </w:tblGrid>
            <w:tr w:rsidR="00C74FA4" w:rsidTr="00B63DBC">
              <w:trPr>
                <w:trHeight w:val="225"/>
              </w:trPr>
              <w:tc>
                <w:tcPr>
                  <w:tcW w:w="2635" w:type="dxa"/>
                </w:tcPr>
                <w:p w:rsidR="00C74FA4" w:rsidRDefault="00C74FA4" w:rsidP="00B63DBC">
                  <w:pPr>
                    <w:pStyle w:val="NoSpacing"/>
                  </w:pPr>
                  <w:r>
                    <w:t>No Experience</w:t>
                  </w:r>
                </w:p>
              </w:tc>
              <w:tc>
                <w:tcPr>
                  <w:tcW w:w="2635" w:type="dxa"/>
                </w:tcPr>
                <w:p w:rsidR="00C74FA4" w:rsidRDefault="00C74FA4" w:rsidP="00B63DBC">
                  <w:pPr>
                    <w:pStyle w:val="NoSpacing"/>
                    <w:jc w:val="right"/>
                  </w:pPr>
                  <w:r>
                    <w:t>Expert</w:t>
                  </w:r>
                </w:p>
              </w:tc>
            </w:tr>
          </w:tbl>
          <w:p w:rsidR="00C74FA4" w:rsidRPr="004318F4" w:rsidRDefault="00C74FA4" w:rsidP="00B63DBC">
            <w:pPr>
              <w:pStyle w:val="Heading2"/>
              <w:rPr>
                <w:b/>
              </w:rPr>
            </w:pPr>
            <w:r w:rsidRPr="004318F4">
              <w:rPr>
                <w:b/>
              </w:rPr>
              <w:t>Please rate your knowledge o</w:t>
            </w:r>
            <w:r>
              <w:rPr>
                <w:b/>
              </w:rPr>
              <w:t>f</w:t>
            </w:r>
            <w:r w:rsidRPr="004318F4">
              <w:rPr>
                <w:b/>
              </w:rPr>
              <w:t xml:space="preserve"> aseptic and sterile technique?  </w:t>
            </w:r>
          </w:p>
          <w:p w:rsidR="00C74FA4" w:rsidRDefault="004129E6" w:rsidP="00B63DBC">
            <w:pPr>
              <w:pStyle w:val="Ratings1-5"/>
            </w:pPr>
            <w:sdt>
              <w:sdtPr>
                <w:id w:val="-1091775534"/>
              </w:sdtPr>
              <w:sdtContent>
                <w:r w:rsidR="00C74FA4">
                  <w:sym w:font="Wingdings" w:char="F0A8"/>
                </w:r>
              </w:sdtContent>
            </w:sdt>
            <w:r w:rsidR="00C74FA4">
              <w:t xml:space="preserve"> 1</w:t>
            </w:r>
            <w:r w:rsidR="00C74FA4">
              <w:tab/>
            </w:r>
            <w:sdt>
              <w:sdtPr>
                <w:id w:val="2128042016"/>
              </w:sdtPr>
              <w:sdtContent>
                <w:r w:rsidR="00C74FA4">
                  <w:sym w:font="Wingdings" w:char="F0A8"/>
                </w:r>
              </w:sdtContent>
            </w:sdt>
            <w:r w:rsidR="00C74FA4">
              <w:t xml:space="preserve"> 2</w:t>
            </w:r>
            <w:r w:rsidR="00C74FA4">
              <w:tab/>
            </w:r>
            <w:sdt>
              <w:sdtPr>
                <w:id w:val="263812075"/>
              </w:sdtPr>
              <w:sdtContent>
                <w:r w:rsidR="00C74FA4">
                  <w:sym w:font="Wingdings" w:char="F0A8"/>
                </w:r>
              </w:sdtContent>
            </w:sdt>
            <w:r w:rsidR="00C74FA4">
              <w:t xml:space="preserve"> 3</w:t>
            </w:r>
            <w:r w:rsidR="00C74FA4">
              <w:tab/>
            </w:r>
            <w:sdt>
              <w:sdtPr>
                <w:id w:val="1751546634"/>
              </w:sdtPr>
              <w:sdtContent>
                <w:r w:rsidR="00C74FA4">
                  <w:sym w:font="Wingdings" w:char="F0A8"/>
                </w:r>
              </w:sdtContent>
            </w:sdt>
            <w:r w:rsidR="00C74FA4">
              <w:t xml:space="preserve"> 4</w:t>
            </w:r>
            <w:r w:rsidR="00C74FA4">
              <w:tab/>
            </w:r>
            <w:sdt>
              <w:sdtPr>
                <w:id w:val="-2131464578"/>
              </w:sdtPr>
              <w:sdtContent>
                <w:r w:rsidR="00C74FA4">
                  <w:sym w:font="Wingdings" w:char="F0A8"/>
                </w:r>
              </w:sdtContent>
            </w:sdt>
            <w:r w:rsidR="00C74FA4">
              <w:t xml:space="preserve"> 5</w:t>
            </w:r>
          </w:p>
          <w:tbl>
            <w:tblPr>
              <w:tblW w:w="5000" w:type="pct"/>
              <w:tblCellMar>
                <w:left w:w="0" w:type="dxa"/>
                <w:right w:w="0" w:type="dxa"/>
              </w:tblCellMar>
              <w:tblLook w:val="04A0"/>
            </w:tblPr>
            <w:tblGrid>
              <w:gridCol w:w="2575"/>
              <w:gridCol w:w="2563"/>
            </w:tblGrid>
            <w:tr w:rsidR="00C74FA4" w:rsidTr="00B63DBC">
              <w:tc>
                <w:tcPr>
                  <w:tcW w:w="2635" w:type="dxa"/>
                </w:tcPr>
                <w:p w:rsidR="00C74FA4" w:rsidRDefault="00C74FA4" w:rsidP="00B63DBC">
                  <w:pPr>
                    <w:pStyle w:val="NoSpacing"/>
                  </w:pPr>
                  <w:r>
                    <w:t>No Experience</w:t>
                  </w:r>
                </w:p>
              </w:tc>
              <w:tc>
                <w:tcPr>
                  <w:tcW w:w="2635" w:type="dxa"/>
                </w:tcPr>
                <w:p w:rsidR="00C74FA4" w:rsidRDefault="00C74FA4" w:rsidP="00B63DBC">
                  <w:pPr>
                    <w:pStyle w:val="NoSpacing"/>
                    <w:jc w:val="right"/>
                  </w:pPr>
                  <w:r>
                    <w:t>Expert</w:t>
                  </w:r>
                </w:p>
              </w:tc>
            </w:tr>
          </w:tbl>
          <w:p w:rsidR="00C74FA4" w:rsidRDefault="00C74FA4" w:rsidP="00B63DBC">
            <w:pPr>
              <w:pStyle w:val="Multiplechoice2"/>
            </w:pPr>
          </w:p>
        </w:tc>
        <w:tc>
          <w:tcPr>
            <w:tcW w:w="450" w:type="dxa"/>
          </w:tcPr>
          <w:p w:rsidR="00C74FA4" w:rsidRDefault="00C74FA4" w:rsidP="00B63DBC"/>
        </w:tc>
        <w:tc>
          <w:tcPr>
            <w:tcW w:w="5436" w:type="dxa"/>
          </w:tcPr>
          <w:p w:rsidR="00C74FA4" w:rsidRPr="004318F4" w:rsidRDefault="00C74FA4" w:rsidP="00B63DBC">
            <w:pPr>
              <w:pStyle w:val="Heading2"/>
              <w:rPr>
                <w:b/>
              </w:rPr>
            </w:pPr>
            <w:r w:rsidRPr="004318F4">
              <w:rPr>
                <w:b/>
              </w:rPr>
              <w:t>Do you have ……..</w:t>
            </w:r>
          </w:p>
          <w:p w:rsidR="00C74FA4" w:rsidRPr="0053015A" w:rsidRDefault="00C74FA4" w:rsidP="00B63DBC">
            <w:pPr>
              <w:pStyle w:val="Rating"/>
            </w:pPr>
            <w:r w:rsidRPr="0053015A">
              <w:t>Consent for IV?</w:t>
            </w:r>
            <w:r w:rsidRPr="0053015A">
              <w:tab/>
            </w:r>
            <w:sdt>
              <w:sdtPr>
                <w:id w:val="-1738698868"/>
              </w:sdtPr>
              <w:sdtContent>
                <w:r w:rsidRPr="0053015A">
                  <w:sym w:font="Wingdings" w:char="F0A8"/>
                </w:r>
              </w:sdtContent>
            </w:sdt>
            <w:r w:rsidRPr="0053015A">
              <w:t xml:space="preserve"> Yes | </w:t>
            </w:r>
            <w:sdt>
              <w:sdtPr>
                <w:id w:val="1371795391"/>
              </w:sdtPr>
              <w:sdtContent>
                <w:r w:rsidRPr="0053015A">
                  <w:sym w:font="Wingdings" w:char="F0A8"/>
                </w:r>
              </w:sdtContent>
            </w:sdt>
            <w:r w:rsidRPr="0053015A">
              <w:t xml:space="preserve"> No</w:t>
            </w:r>
          </w:p>
          <w:p w:rsidR="00C74FA4" w:rsidRPr="0053015A" w:rsidRDefault="00C74FA4" w:rsidP="00B63DBC">
            <w:pPr>
              <w:pStyle w:val="Rating"/>
            </w:pPr>
            <w:r w:rsidRPr="0053015A">
              <w:lastRenderedPageBreak/>
              <w:t>Educational Tools for Patients?</w:t>
            </w:r>
            <w:r w:rsidRPr="0053015A">
              <w:tab/>
            </w:r>
            <w:sdt>
              <w:sdtPr>
                <w:id w:val="-638339394"/>
              </w:sdtPr>
              <w:sdtContent>
                <w:r w:rsidRPr="0053015A">
                  <w:sym w:font="Wingdings" w:char="F0A8"/>
                </w:r>
              </w:sdtContent>
            </w:sdt>
            <w:r w:rsidRPr="0053015A">
              <w:t xml:space="preserve"> Yes | </w:t>
            </w:r>
            <w:sdt>
              <w:sdtPr>
                <w:id w:val="100383453"/>
              </w:sdtPr>
              <w:sdtContent>
                <w:r w:rsidRPr="0053015A">
                  <w:sym w:font="Wingdings" w:char="F0A8"/>
                </w:r>
              </w:sdtContent>
            </w:sdt>
            <w:r w:rsidRPr="0053015A">
              <w:t xml:space="preserve"> No</w:t>
            </w:r>
          </w:p>
          <w:p w:rsidR="00C74FA4" w:rsidRPr="0053015A" w:rsidRDefault="00C74FA4" w:rsidP="00B63DBC">
            <w:pPr>
              <w:pStyle w:val="Rating"/>
            </w:pPr>
            <w:r w:rsidRPr="0053015A">
              <w:t xml:space="preserve">Post Infusion Instructions? </w:t>
            </w:r>
            <w:r w:rsidRPr="0053015A">
              <w:tab/>
            </w:r>
            <w:sdt>
              <w:sdtPr>
                <w:id w:val="437805876"/>
              </w:sdtPr>
              <w:sdtContent>
                <w:r w:rsidRPr="0053015A">
                  <w:sym w:font="Wingdings" w:char="F0A8"/>
                </w:r>
              </w:sdtContent>
            </w:sdt>
            <w:r w:rsidRPr="0053015A">
              <w:t xml:space="preserve"> Yes | </w:t>
            </w:r>
            <w:sdt>
              <w:sdtPr>
                <w:id w:val="739914052"/>
              </w:sdtPr>
              <w:sdtContent>
                <w:r w:rsidRPr="0053015A">
                  <w:sym w:font="Wingdings" w:char="F0A8"/>
                </w:r>
              </w:sdtContent>
            </w:sdt>
            <w:r w:rsidRPr="0053015A">
              <w:t xml:space="preserve"> No</w:t>
            </w:r>
          </w:p>
          <w:p w:rsidR="00C74FA4" w:rsidRPr="0053015A" w:rsidRDefault="00C74FA4" w:rsidP="00B63DBC">
            <w:pPr>
              <w:pStyle w:val="Rating"/>
            </w:pPr>
            <w:r w:rsidRPr="0053015A">
              <w:t>SOP’s Written for IV Protocols?</w:t>
            </w:r>
            <w:r w:rsidRPr="0053015A">
              <w:tab/>
            </w:r>
            <w:sdt>
              <w:sdtPr>
                <w:id w:val="1703216372"/>
              </w:sdtPr>
              <w:sdtContent>
                <w:r w:rsidRPr="0053015A">
                  <w:sym w:font="Wingdings" w:char="F0A8"/>
                </w:r>
              </w:sdtContent>
            </w:sdt>
            <w:r w:rsidRPr="0053015A">
              <w:t xml:space="preserve"> Yes | </w:t>
            </w:r>
            <w:sdt>
              <w:sdtPr>
                <w:id w:val="1563374089"/>
              </w:sdtPr>
              <w:sdtContent>
                <w:r w:rsidRPr="0053015A">
                  <w:sym w:font="Wingdings" w:char="F0A8"/>
                </w:r>
              </w:sdtContent>
            </w:sdt>
            <w:r w:rsidRPr="0053015A">
              <w:t xml:space="preserve"> No</w:t>
            </w:r>
          </w:p>
          <w:p w:rsidR="00C74FA4" w:rsidRPr="0053015A" w:rsidRDefault="00C74FA4" w:rsidP="00B63DBC">
            <w:pPr>
              <w:pStyle w:val="Rating"/>
            </w:pPr>
            <w:r w:rsidRPr="0053015A">
              <w:t>EMR? (</w:t>
            </w:r>
            <w:proofErr w:type="gramStart"/>
            <w:r w:rsidRPr="0053015A">
              <w:t>or</w:t>
            </w:r>
            <w:proofErr w:type="gramEnd"/>
            <w:r w:rsidRPr="0053015A">
              <w:t xml:space="preserve"> a way to document?)</w:t>
            </w:r>
            <w:r w:rsidRPr="0053015A">
              <w:tab/>
            </w:r>
            <w:sdt>
              <w:sdtPr>
                <w:id w:val="-810564838"/>
              </w:sdtPr>
              <w:sdtContent>
                <w:r w:rsidRPr="0053015A">
                  <w:sym w:font="Wingdings" w:char="F0A8"/>
                </w:r>
              </w:sdtContent>
            </w:sdt>
            <w:r w:rsidRPr="0053015A">
              <w:t xml:space="preserve"> Yes | </w:t>
            </w:r>
            <w:sdt>
              <w:sdtPr>
                <w:id w:val="341670862"/>
              </w:sdtPr>
              <w:sdtContent>
                <w:r w:rsidRPr="0053015A">
                  <w:sym w:font="Wingdings" w:char="F0A8"/>
                </w:r>
              </w:sdtContent>
            </w:sdt>
            <w:r w:rsidRPr="0053015A">
              <w:t xml:space="preserve"> No</w:t>
            </w:r>
          </w:p>
          <w:p w:rsidR="00C74FA4" w:rsidRPr="0053015A" w:rsidRDefault="00C74FA4" w:rsidP="00B63DBC">
            <w:pPr>
              <w:pStyle w:val="Rating"/>
            </w:pPr>
            <w:r w:rsidRPr="0053015A">
              <w:t xml:space="preserve">Vendor Accounts Set-Up?  </w:t>
            </w:r>
            <w:r w:rsidRPr="0053015A">
              <w:tab/>
            </w:r>
            <w:sdt>
              <w:sdtPr>
                <w:id w:val="-378246848"/>
              </w:sdtPr>
              <w:sdtContent>
                <w:r w:rsidRPr="0053015A">
                  <w:sym w:font="Wingdings" w:char="F0A8"/>
                </w:r>
              </w:sdtContent>
            </w:sdt>
            <w:r w:rsidRPr="0053015A">
              <w:t xml:space="preserve"> Yes | </w:t>
            </w:r>
            <w:sdt>
              <w:sdtPr>
                <w:id w:val="277309862"/>
              </w:sdtPr>
              <w:sdtContent>
                <w:r w:rsidRPr="0053015A">
                  <w:sym w:font="Wingdings" w:char="F0A8"/>
                </w:r>
              </w:sdtContent>
            </w:sdt>
            <w:r w:rsidRPr="0053015A">
              <w:t xml:space="preserve"> No</w:t>
            </w:r>
          </w:p>
          <w:p w:rsidR="00C74FA4" w:rsidRPr="0053015A" w:rsidRDefault="00C74FA4" w:rsidP="00B63DBC">
            <w:pPr>
              <w:pStyle w:val="Rating"/>
            </w:pPr>
            <w:r w:rsidRPr="0053015A">
              <w:t xml:space="preserve">         Compounding Pharmacy?</w:t>
            </w:r>
            <w:r w:rsidRPr="0053015A">
              <w:tab/>
            </w:r>
            <w:sdt>
              <w:sdtPr>
                <w:id w:val="-1196845033"/>
              </w:sdtPr>
              <w:sdtContent>
                <w:r w:rsidRPr="0053015A">
                  <w:sym w:font="Wingdings" w:char="F0A8"/>
                </w:r>
              </w:sdtContent>
            </w:sdt>
            <w:r w:rsidRPr="0053015A">
              <w:t xml:space="preserve"> Yes | </w:t>
            </w:r>
            <w:sdt>
              <w:sdtPr>
                <w:id w:val="-510730"/>
              </w:sdtPr>
              <w:sdtContent>
                <w:r w:rsidRPr="0053015A">
                  <w:sym w:font="Wingdings" w:char="F0A8"/>
                </w:r>
              </w:sdtContent>
            </w:sdt>
            <w:r w:rsidRPr="0053015A">
              <w:t xml:space="preserve"> No</w:t>
            </w:r>
          </w:p>
          <w:p w:rsidR="00C74FA4" w:rsidRPr="0053015A" w:rsidRDefault="00C74FA4" w:rsidP="00B63DBC">
            <w:pPr>
              <w:pStyle w:val="Rating"/>
            </w:pPr>
            <w:r w:rsidRPr="0053015A">
              <w:t xml:space="preserve">          Lab Company?</w:t>
            </w:r>
            <w:r w:rsidRPr="0053015A">
              <w:tab/>
            </w:r>
            <w:sdt>
              <w:sdtPr>
                <w:id w:val="263962743"/>
              </w:sdtPr>
              <w:sdtContent>
                <w:r w:rsidRPr="0053015A">
                  <w:sym w:font="Wingdings" w:char="F0A8"/>
                </w:r>
              </w:sdtContent>
            </w:sdt>
            <w:r w:rsidRPr="0053015A">
              <w:t xml:space="preserve"> Yes | </w:t>
            </w:r>
            <w:sdt>
              <w:sdtPr>
                <w:id w:val="-378707993"/>
              </w:sdtPr>
              <w:sdtContent>
                <w:r w:rsidRPr="0053015A">
                  <w:sym w:font="Wingdings" w:char="F0A8"/>
                </w:r>
              </w:sdtContent>
            </w:sdt>
            <w:r w:rsidRPr="0053015A">
              <w:t xml:space="preserve"> No</w:t>
            </w:r>
          </w:p>
          <w:p w:rsidR="00C74FA4" w:rsidRPr="0053015A" w:rsidRDefault="00C74FA4" w:rsidP="00B63DBC">
            <w:pPr>
              <w:pStyle w:val="Rating"/>
            </w:pPr>
            <w:r w:rsidRPr="0053015A">
              <w:t xml:space="preserve">          Medical Supply Company? </w:t>
            </w:r>
            <w:r w:rsidRPr="0053015A">
              <w:tab/>
            </w:r>
            <w:sdt>
              <w:sdtPr>
                <w:id w:val="2125419268"/>
              </w:sdtPr>
              <w:sdtContent>
                <w:r w:rsidRPr="0053015A">
                  <w:sym w:font="Wingdings" w:char="F0A8"/>
                </w:r>
              </w:sdtContent>
            </w:sdt>
            <w:r w:rsidRPr="0053015A">
              <w:t xml:space="preserve"> Yes | </w:t>
            </w:r>
            <w:sdt>
              <w:sdtPr>
                <w:id w:val="581112343"/>
              </w:sdtPr>
              <w:sdtContent>
                <w:r w:rsidRPr="0053015A">
                  <w:sym w:font="Wingdings" w:char="F0A8"/>
                </w:r>
              </w:sdtContent>
            </w:sdt>
            <w:r w:rsidRPr="0053015A">
              <w:t xml:space="preserve"> No</w:t>
            </w:r>
          </w:p>
          <w:p w:rsidR="00C74FA4" w:rsidRPr="0053015A" w:rsidRDefault="00C74FA4" w:rsidP="00B63DBC">
            <w:pPr>
              <w:pStyle w:val="Rating"/>
            </w:pPr>
            <w:r w:rsidRPr="0053015A">
              <w:t xml:space="preserve">          Medical Waste/Sharps Pick-up?</w:t>
            </w:r>
            <w:r w:rsidRPr="0053015A">
              <w:tab/>
            </w:r>
            <w:sdt>
              <w:sdtPr>
                <w:id w:val="1839501137"/>
              </w:sdtPr>
              <w:sdtContent>
                <w:r w:rsidRPr="0053015A">
                  <w:sym w:font="Wingdings" w:char="F0A8"/>
                </w:r>
              </w:sdtContent>
            </w:sdt>
            <w:r w:rsidRPr="0053015A">
              <w:t xml:space="preserve"> Yes | </w:t>
            </w:r>
            <w:sdt>
              <w:sdtPr>
                <w:id w:val="-2117585113"/>
              </w:sdtPr>
              <w:sdtContent>
                <w:r w:rsidRPr="0053015A">
                  <w:sym w:font="Wingdings" w:char="F0A8"/>
                </w:r>
              </w:sdtContent>
            </w:sdt>
            <w:r w:rsidRPr="0053015A">
              <w:t xml:space="preserve"> No</w:t>
            </w:r>
          </w:p>
          <w:p w:rsidR="00C74FA4" w:rsidRPr="0053015A" w:rsidRDefault="00C74FA4" w:rsidP="00B63DBC">
            <w:pPr>
              <w:pStyle w:val="Rating"/>
            </w:pPr>
            <w:r w:rsidRPr="0053015A">
              <w:t xml:space="preserve">          Linen?</w:t>
            </w:r>
            <w:r w:rsidRPr="0053015A">
              <w:tab/>
            </w:r>
            <w:sdt>
              <w:sdtPr>
                <w:id w:val="335268373"/>
              </w:sdtPr>
              <w:sdtContent>
                <w:r w:rsidRPr="0053015A">
                  <w:sym w:font="Wingdings" w:char="F0A8"/>
                </w:r>
              </w:sdtContent>
            </w:sdt>
            <w:r w:rsidRPr="0053015A">
              <w:t xml:space="preserve"> Yes | </w:t>
            </w:r>
            <w:sdt>
              <w:sdtPr>
                <w:id w:val="-573903106"/>
              </w:sdtPr>
              <w:sdtContent>
                <w:r w:rsidRPr="0053015A">
                  <w:sym w:font="Wingdings" w:char="F0A8"/>
                </w:r>
              </w:sdtContent>
            </w:sdt>
            <w:r w:rsidRPr="0053015A">
              <w:t xml:space="preserve"> No</w:t>
            </w:r>
          </w:p>
          <w:p w:rsidR="00C74FA4" w:rsidRPr="0053015A" w:rsidRDefault="00C74FA4" w:rsidP="00B63DBC">
            <w:pPr>
              <w:pStyle w:val="Rating"/>
            </w:pPr>
            <w:r w:rsidRPr="0053015A">
              <w:t xml:space="preserve">          Cleaning Service?</w:t>
            </w:r>
            <w:r w:rsidRPr="0053015A">
              <w:tab/>
            </w:r>
            <w:sdt>
              <w:sdtPr>
                <w:id w:val="-124401653"/>
              </w:sdtPr>
              <w:sdtContent>
                <w:r w:rsidRPr="0053015A">
                  <w:sym w:font="Wingdings" w:char="F0A8"/>
                </w:r>
              </w:sdtContent>
            </w:sdt>
            <w:r w:rsidRPr="0053015A">
              <w:t xml:space="preserve"> Yes | </w:t>
            </w:r>
            <w:sdt>
              <w:sdtPr>
                <w:id w:val="-946617299"/>
              </w:sdtPr>
              <w:sdtContent>
                <w:r w:rsidRPr="0053015A">
                  <w:sym w:font="Wingdings" w:char="F0A8"/>
                </w:r>
              </w:sdtContent>
            </w:sdt>
            <w:r w:rsidRPr="0053015A">
              <w:t xml:space="preserve"> No</w:t>
            </w:r>
          </w:p>
          <w:p w:rsidR="00C74FA4" w:rsidRPr="0053015A" w:rsidRDefault="00C74FA4" w:rsidP="00B63DBC">
            <w:pPr>
              <w:pStyle w:val="Rating"/>
            </w:pPr>
            <w:r>
              <w:t>Centrifuge?</w:t>
            </w:r>
            <w:r w:rsidRPr="0053015A">
              <w:tab/>
            </w:r>
            <w:sdt>
              <w:sdtPr>
                <w:id w:val="736448563"/>
              </w:sdtPr>
              <w:sdtContent>
                <w:r w:rsidRPr="0053015A">
                  <w:sym w:font="Wingdings" w:char="F0A8"/>
                </w:r>
              </w:sdtContent>
            </w:sdt>
            <w:r w:rsidRPr="0053015A">
              <w:t xml:space="preserve"> Yes | </w:t>
            </w:r>
            <w:sdt>
              <w:sdtPr>
                <w:id w:val="-91708342"/>
              </w:sdtPr>
              <w:sdtContent>
                <w:r w:rsidRPr="0053015A">
                  <w:sym w:font="Wingdings" w:char="F0A8"/>
                </w:r>
              </w:sdtContent>
            </w:sdt>
            <w:r w:rsidRPr="0053015A">
              <w:t xml:space="preserve"> No</w:t>
            </w:r>
          </w:p>
          <w:p w:rsidR="00C74FA4" w:rsidRPr="0053015A" w:rsidRDefault="00C74FA4" w:rsidP="00B63DBC">
            <w:pPr>
              <w:pStyle w:val="Rating"/>
            </w:pPr>
            <w:r>
              <w:t xml:space="preserve">Properly Trained Staff? </w:t>
            </w:r>
            <w:r w:rsidRPr="0053015A">
              <w:tab/>
            </w:r>
            <w:sdt>
              <w:sdtPr>
                <w:id w:val="-2832687"/>
              </w:sdtPr>
              <w:sdtContent>
                <w:r w:rsidRPr="0053015A">
                  <w:sym w:font="Wingdings" w:char="F0A8"/>
                </w:r>
              </w:sdtContent>
            </w:sdt>
            <w:r w:rsidRPr="0053015A">
              <w:t xml:space="preserve"> Yes | </w:t>
            </w:r>
            <w:sdt>
              <w:sdtPr>
                <w:id w:val="-1712654435"/>
              </w:sdtPr>
              <w:sdtContent>
                <w:r w:rsidRPr="0053015A">
                  <w:sym w:font="Wingdings" w:char="F0A8"/>
                </w:r>
              </w:sdtContent>
            </w:sdt>
            <w:r w:rsidRPr="0053015A">
              <w:t xml:space="preserve"> No</w:t>
            </w:r>
          </w:p>
          <w:p w:rsidR="00C74FA4" w:rsidRDefault="00C74FA4" w:rsidP="00B63DBC">
            <w:pPr>
              <w:pStyle w:val="Rating"/>
            </w:pPr>
            <w:r>
              <w:t>Refrigerators (medications, labs)?</w:t>
            </w:r>
            <w:r w:rsidRPr="0053015A">
              <w:tab/>
            </w:r>
            <w:sdt>
              <w:sdtPr>
                <w:id w:val="-1462570513"/>
              </w:sdtPr>
              <w:sdtContent>
                <w:r w:rsidRPr="0053015A">
                  <w:sym w:font="Wingdings" w:char="F0A8"/>
                </w:r>
              </w:sdtContent>
            </w:sdt>
            <w:r w:rsidRPr="0053015A">
              <w:t xml:space="preserve"> Yes | </w:t>
            </w:r>
            <w:sdt>
              <w:sdtPr>
                <w:id w:val="-1190440280"/>
              </w:sdtPr>
              <w:sdtContent>
                <w:r w:rsidRPr="0053015A">
                  <w:sym w:font="Wingdings" w:char="F0A8"/>
                </w:r>
              </w:sdtContent>
            </w:sdt>
            <w:r w:rsidRPr="0053015A">
              <w:t xml:space="preserve"> No</w:t>
            </w:r>
          </w:p>
          <w:p w:rsidR="00C74FA4" w:rsidRPr="0053015A" w:rsidRDefault="00C74FA4" w:rsidP="00B63DBC">
            <w:pPr>
              <w:pStyle w:val="Rating"/>
            </w:pPr>
            <w:r>
              <w:t xml:space="preserve">Hood?                                                           </w:t>
            </w:r>
            <w:sdt>
              <w:sdtPr>
                <w:id w:val="-790352849"/>
              </w:sdtPr>
              <w:sdtContent>
                <w:r w:rsidRPr="0053015A">
                  <w:sym w:font="Wingdings" w:char="F0A8"/>
                </w:r>
              </w:sdtContent>
            </w:sdt>
            <w:r w:rsidRPr="0053015A">
              <w:t xml:space="preserve"> Yes | </w:t>
            </w:r>
            <w:sdt>
              <w:sdtPr>
                <w:id w:val="1364021609"/>
              </w:sdtPr>
              <w:sdtContent>
                <w:r w:rsidRPr="0053015A">
                  <w:sym w:font="Wingdings" w:char="F0A8"/>
                </w:r>
              </w:sdtContent>
            </w:sdt>
            <w:r w:rsidRPr="0053015A">
              <w:t xml:space="preserve"> No</w:t>
            </w:r>
          </w:p>
          <w:p w:rsidR="00C74FA4" w:rsidRPr="004318F4" w:rsidRDefault="00C74FA4" w:rsidP="00B63DBC">
            <w:pPr>
              <w:pStyle w:val="Heading2"/>
              <w:rPr>
                <w:b/>
              </w:rPr>
            </w:pPr>
            <w:r w:rsidRPr="004318F4">
              <w:rPr>
                <w:b/>
              </w:rPr>
              <w:t>Did you ……</w:t>
            </w:r>
          </w:p>
          <w:p w:rsidR="00C74FA4" w:rsidRPr="0053015A" w:rsidRDefault="00C74FA4" w:rsidP="00B63DBC">
            <w:pPr>
              <w:pStyle w:val="Rating"/>
            </w:pPr>
            <w:r w:rsidRPr="0053015A">
              <w:t xml:space="preserve">Add IV’s to your Medical </w:t>
            </w:r>
          </w:p>
          <w:p w:rsidR="00C74FA4" w:rsidRPr="0053015A" w:rsidRDefault="00C74FA4" w:rsidP="00B63DBC">
            <w:pPr>
              <w:pStyle w:val="Rating"/>
            </w:pPr>
            <w:r w:rsidRPr="0053015A">
              <w:t xml:space="preserve">Malpractice Insurance? </w:t>
            </w:r>
            <w:r w:rsidRPr="0053015A">
              <w:tab/>
            </w:r>
            <w:sdt>
              <w:sdtPr>
                <w:id w:val="555292567"/>
              </w:sdtPr>
              <w:sdtContent>
                <w:r w:rsidRPr="0053015A">
                  <w:sym w:font="Wingdings" w:char="F0A8"/>
                </w:r>
              </w:sdtContent>
            </w:sdt>
            <w:r w:rsidRPr="0053015A">
              <w:t xml:space="preserve"> Yes | </w:t>
            </w:r>
            <w:sdt>
              <w:sdtPr>
                <w:id w:val="1199511460"/>
              </w:sdtPr>
              <w:sdtContent>
                <w:r w:rsidRPr="0053015A">
                  <w:sym w:font="Wingdings" w:char="F0A8"/>
                </w:r>
              </w:sdtContent>
            </w:sdt>
            <w:r w:rsidRPr="0053015A">
              <w:t xml:space="preserve"> No</w:t>
            </w:r>
          </w:p>
          <w:p w:rsidR="00C74FA4" w:rsidRPr="0053015A" w:rsidRDefault="00C74FA4" w:rsidP="00B63DBC">
            <w:pPr>
              <w:pStyle w:val="Rating"/>
            </w:pPr>
            <w:r w:rsidRPr="0053015A">
              <w:t xml:space="preserve">                                       ?</w:t>
            </w:r>
            <w:r w:rsidRPr="0053015A">
              <w:tab/>
            </w:r>
            <w:sdt>
              <w:sdtPr>
                <w:id w:val="1220020308"/>
              </w:sdtPr>
              <w:sdtContent>
                <w:r w:rsidRPr="0053015A">
                  <w:sym w:font="Wingdings" w:char="F0A8"/>
                </w:r>
              </w:sdtContent>
            </w:sdt>
            <w:r w:rsidRPr="0053015A">
              <w:t xml:space="preserve"> Yes | </w:t>
            </w:r>
            <w:sdt>
              <w:sdtPr>
                <w:id w:val="-1174028656"/>
              </w:sdtPr>
              <w:sdtContent>
                <w:r w:rsidRPr="0053015A">
                  <w:sym w:font="Wingdings" w:char="F0A8"/>
                </w:r>
              </w:sdtContent>
            </w:sdt>
            <w:r w:rsidRPr="0053015A">
              <w:t xml:space="preserve"> No</w:t>
            </w:r>
          </w:p>
          <w:p w:rsidR="00C74FA4" w:rsidRPr="0053015A" w:rsidRDefault="00C74FA4" w:rsidP="00B63DBC">
            <w:pPr>
              <w:pStyle w:val="Rating"/>
            </w:pPr>
            <w:r w:rsidRPr="0053015A">
              <w:t xml:space="preserve">                                       ?</w:t>
            </w:r>
            <w:r w:rsidRPr="0053015A">
              <w:tab/>
            </w:r>
            <w:sdt>
              <w:sdtPr>
                <w:id w:val="-16080194"/>
              </w:sdtPr>
              <w:sdtContent>
                <w:r w:rsidRPr="0053015A">
                  <w:sym w:font="Wingdings" w:char="F0A8"/>
                </w:r>
              </w:sdtContent>
            </w:sdt>
            <w:r w:rsidRPr="0053015A">
              <w:t xml:space="preserve"> Yes | </w:t>
            </w:r>
            <w:sdt>
              <w:sdtPr>
                <w:id w:val="-1083216309"/>
              </w:sdtPr>
              <w:sdtContent>
                <w:r w:rsidRPr="0053015A">
                  <w:sym w:font="Wingdings" w:char="F0A8"/>
                </w:r>
              </w:sdtContent>
            </w:sdt>
            <w:r w:rsidRPr="0053015A">
              <w:t xml:space="preserve"> No</w:t>
            </w:r>
          </w:p>
          <w:p w:rsidR="00C74FA4" w:rsidRPr="0053015A" w:rsidRDefault="00C74FA4" w:rsidP="00B63DBC">
            <w:pPr>
              <w:pStyle w:val="Rating"/>
            </w:pPr>
          </w:p>
          <w:tbl>
            <w:tblPr>
              <w:tblW w:w="5000" w:type="pct"/>
              <w:tblCellMar>
                <w:left w:w="0" w:type="dxa"/>
                <w:right w:w="0" w:type="dxa"/>
              </w:tblCellMar>
              <w:tblLook w:val="04A0"/>
            </w:tblPr>
            <w:tblGrid>
              <w:gridCol w:w="5251"/>
            </w:tblGrid>
            <w:tr w:rsidR="00C74FA4" w:rsidRPr="0053015A" w:rsidTr="00B63DBC">
              <w:tc>
                <w:tcPr>
                  <w:tcW w:w="5436" w:type="dxa"/>
                  <w:tcBorders>
                    <w:top w:val="single" w:sz="4" w:space="0" w:color="auto"/>
                  </w:tcBorders>
                </w:tcPr>
                <w:p w:rsidR="00C74FA4" w:rsidRPr="004318F4" w:rsidRDefault="00C74FA4" w:rsidP="00B63DBC">
                  <w:pPr>
                    <w:pStyle w:val="Heading2"/>
                    <w:rPr>
                      <w:b/>
                    </w:rPr>
                  </w:pPr>
                  <w:r w:rsidRPr="004318F4">
                    <w:rPr>
                      <w:b/>
                    </w:rPr>
                    <w:t xml:space="preserve">Please share any additional comments or needs pertaining to having an Infusion Clinic. </w:t>
                  </w:r>
                </w:p>
              </w:tc>
            </w:tr>
            <w:tr w:rsidR="00C74FA4" w:rsidRPr="0053015A" w:rsidTr="00B63DBC">
              <w:trPr>
                <w:trHeight w:val="288"/>
              </w:trPr>
              <w:tc>
                <w:tcPr>
                  <w:tcW w:w="5436" w:type="dxa"/>
                  <w:tcBorders>
                    <w:bottom w:val="single" w:sz="4" w:space="0" w:color="auto"/>
                  </w:tcBorders>
                </w:tcPr>
                <w:p w:rsidR="00C74FA4" w:rsidRPr="0053015A" w:rsidRDefault="00C74FA4" w:rsidP="00B63DBC">
                  <w:pPr>
                    <w:pStyle w:val="NoSpacing"/>
                  </w:pPr>
                </w:p>
              </w:tc>
            </w:tr>
            <w:tr w:rsidR="00C74FA4" w:rsidRPr="0053015A" w:rsidTr="00B63DBC">
              <w:trPr>
                <w:trHeight w:val="288"/>
              </w:trPr>
              <w:tc>
                <w:tcPr>
                  <w:tcW w:w="5436" w:type="dxa"/>
                  <w:tcBorders>
                    <w:top w:val="single" w:sz="4" w:space="0" w:color="auto"/>
                    <w:bottom w:val="single" w:sz="4" w:space="0" w:color="auto"/>
                  </w:tcBorders>
                </w:tcPr>
                <w:p w:rsidR="00C74FA4" w:rsidRPr="0053015A" w:rsidRDefault="00C74FA4" w:rsidP="00B63DBC">
                  <w:pPr>
                    <w:pStyle w:val="NoSpacing"/>
                  </w:pPr>
                </w:p>
              </w:tc>
            </w:tr>
            <w:tr w:rsidR="00C74FA4" w:rsidRPr="0053015A" w:rsidTr="00B63DBC">
              <w:trPr>
                <w:trHeight w:val="288"/>
              </w:trPr>
              <w:tc>
                <w:tcPr>
                  <w:tcW w:w="5436" w:type="dxa"/>
                  <w:tcBorders>
                    <w:top w:val="single" w:sz="4" w:space="0" w:color="auto"/>
                    <w:bottom w:val="single" w:sz="4" w:space="0" w:color="auto"/>
                  </w:tcBorders>
                </w:tcPr>
                <w:p w:rsidR="00C74FA4" w:rsidRPr="0053015A" w:rsidRDefault="00C74FA4" w:rsidP="00B63DBC">
                  <w:pPr>
                    <w:pStyle w:val="NoSpacing"/>
                  </w:pPr>
                </w:p>
              </w:tc>
            </w:tr>
            <w:tr w:rsidR="00C74FA4" w:rsidRPr="0053015A" w:rsidTr="00B63DBC">
              <w:trPr>
                <w:trHeight w:val="288"/>
              </w:trPr>
              <w:tc>
                <w:tcPr>
                  <w:tcW w:w="5436" w:type="dxa"/>
                  <w:tcBorders>
                    <w:top w:val="single" w:sz="4" w:space="0" w:color="auto"/>
                    <w:bottom w:val="single" w:sz="4" w:space="0" w:color="auto"/>
                  </w:tcBorders>
                </w:tcPr>
                <w:p w:rsidR="00C74FA4" w:rsidRPr="0053015A" w:rsidRDefault="00C74FA4" w:rsidP="00B63DBC">
                  <w:pPr>
                    <w:pStyle w:val="NoSpacing"/>
                  </w:pPr>
                </w:p>
              </w:tc>
            </w:tr>
            <w:tr w:rsidR="00C74FA4" w:rsidRPr="0053015A" w:rsidTr="00B63DBC">
              <w:trPr>
                <w:trHeight w:val="288"/>
              </w:trPr>
              <w:tc>
                <w:tcPr>
                  <w:tcW w:w="5436" w:type="dxa"/>
                  <w:tcBorders>
                    <w:top w:val="single" w:sz="4" w:space="0" w:color="auto"/>
                    <w:bottom w:val="single" w:sz="4" w:space="0" w:color="auto"/>
                  </w:tcBorders>
                </w:tcPr>
                <w:p w:rsidR="00C74FA4" w:rsidRPr="0053015A" w:rsidRDefault="00C74FA4" w:rsidP="00B63DBC">
                  <w:pPr>
                    <w:pStyle w:val="NoSpacing"/>
                  </w:pPr>
                </w:p>
              </w:tc>
            </w:tr>
            <w:tr w:rsidR="00C74FA4" w:rsidRPr="0053015A" w:rsidTr="00B63DBC">
              <w:trPr>
                <w:trHeight w:val="288"/>
              </w:trPr>
              <w:tc>
                <w:tcPr>
                  <w:tcW w:w="5436" w:type="dxa"/>
                  <w:tcBorders>
                    <w:top w:val="single" w:sz="4" w:space="0" w:color="auto"/>
                    <w:bottom w:val="single" w:sz="4" w:space="0" w:color="auto"/>
                  </w:tcBorders>
                </w:tcPr>
                <w:p w:rsidR="00C74FA4" w:rsidRPr="0053015A" w:rsidRDefault="00C74FA4" w:rsidP="00B63DBC">
                  <w:pPr>
                    <w:pStyle w:val="NoSpacing"/>
                  </w:pPr>
                </w:p>
              </w:tc>
            </w:tr>
            <w:tr w:rsidR="00C74FA4" w:rsidRPr="0053015A" w:rsidTr="00B63DBC">
              <w:trPr>
                <w:trHeight w:val="288"/>
              </w:trPr>
              <w:tc>
                <w:tcPr>
                  <w:tcW w:w="5436" w:type="dxa"/>
                  <w:tcBorders>
                    <w:top w:val="single" w:sz="4" w:space="0" w:color="auto"/>
                    <w:bottom w:val="single" w:sz="4" w:space="0" w:color="auto"/>
                  </w:tcBorders>
                </w:tcPr>
                <w:p w:rsidR="00C74FA4" w:rsidRPr="0053015A" w:rsidRDefault="00C74FA4" w:rsidP="00B63DBC">
                  <w:pPr>
                    <w:pStyle w:val="NoSpacing"/>
                  </w:pPr>
                </w:p>
              </w:tc>
            </w:tr>
            <w:tr w:rsidR="00C74FA4" w:rsidRPr="0053015A" w:rsidTr="00B63DBC">
              <w:trPr>
                <w:trHeight w:val="288"/>
              </w:trPr>
              <w:tc>
                <w:tcPr>
                  <w:tcW w:w="5436" w:type="dxa"/>
                  <w:tcBorders>
                    <w:top w:val="single" w:sz="4" w:space="0" w:color="auto"/>
                    <w:bottom w:val="single" w:sz="4" w:space="0" w:color="auto"/>
                  </w:tcBorders>
                </w:tcPr>
                <w:p w:rsidR="00C74FA4" w:rsidRPr="0053015A" w:rsidRDefault="00C74FA4" w:rsidP="00B63DBC">
                  <w:pPr>
                    <w:pStyle w:val="NoSpacing"/>
                  </w:pPr>
                </w:p>
              </w:tc>
            </w:tr>
            <w:tr w:rsidR="00C74FA4" w:rsidRPr="0053015A" w:rsidTr="00B63DBC">
              <w:trPr>
                <w:trHeight w:val="288"/>
              </w:trPr>
              <w:tc>
                <w:tcPr>
                  <w:tcW w:w="5436" w:type="dxa"/>
                  <w:tcBorders>
                    <w:top w:val="single" w:sz="4" w:space="0" w:color="auto"/>
                    <w:bottom w:val="single" w:sz="4" w:space="0" w:color="auto"/>
                  </w:tcBorders>
                </w:tcPr>
                <w:p w:rsidR="00C74FA4" w:rsidRPr="0053015A" w:rsidRDefault="00C74FA4" w:rsidP="00B63DBC">
                  <w:pPr>
                    <w:pStyle w:val="NoSpacing"/>
                  </w:pPr>
                </w:p>
              </w:tc>
            </w:tr>
            <w:tr w:rsidR="00C74FA4" w:rsidRPr="0053015A" w:rsidTr="00B63DBC">
              <w:trPr>
                <w:trHeight w:val="288"/>
              </w:trPr>
              <w:tc>
                <w:tcPr>
                  <w:tcW w:w="5436" w:type="dxa"/>
                  <w:tcBorders>
                    <w:top w:val="single" w:sz="4" w:space="0" w:color="auto"/>
                    <w:bottom w:val="single" w:sz="4" w:space="0" w:color="auto"/>
                  </w:tcBorders>
                </w:tcPr>
                <w:p w:rsidR="00C74FA4" w:rsidRPr="0053015A" w:rsidRDefault="00C74FA4" w:rsidP="00B63DBC">
                  <w:pPr>
                    <w:pStyle w:val="NoSpacing"/>
                  </w:pPr>
                </w:p>
              </w:tc>
            </w:tr>
            <w:tr w:rsidR="00C74FA4" w:rsidRPr="0053015A" w:rsidTr="00B63DBC">
              <w:trPr>
                <w:trHeight w:val="288"/>
              </w:trPr>
              <w:tc>
                <w:tcPr>
                  <w:tcW w:w="5436" w:type="dxa"/>
                  <w:tcBorders>
                    <w:top w:val="single" w:sz="4" w:space="0" w:color="auto"/>
                    <w:bottom w:val="single" w:sz="4" w:space="0" w:color="auto"/>
                  </w:tcBorders>
                </w:tcPr>
                <w:p w:rsidR="00C74FA4" w:rsidRPr="0053015A" w:rsidRDefault="00C74FA4" w:rsidP="00B63DBC">
                  <w:pPr>
                    <w:pStyle w:val="NoSpacing"/>
                  </w:pPr>
                </w:p>
              </w:tc>
            </w:tr>
            <w:tr w:rsidR="00C74FA4" w:rsidRPr="0053015A" w:rsidTr="00B63DBC">
              <w:trPr>
                <w:trHeight w:val="288"/>
              </w:trPr>
              <w:tc>
                <w:tcPr>
                  <w:tcW w:w="5436" w:type="dxa"/>
                  <w:tcBorders>
                    <w:top w:val="single" w:sz="4" w:space="0" w:color="auto"/>
                    <w:bottom w:val="single" w:sz="4" w:space="0" w:color="auto"/>
                  </w:tcBorders>
                </w:tcPr>
                <w:p w:rsidR="00C74FA4" w:rsidRPr="0053015A" w:rsidRDefault="00C74FA4" w:rsidP="00B63DBC">
                  <w:pPr>
                    <w:pStyle w:val="NoSpacing"/>
                  </w:pPr>
                </w:p>
              </w:tc>
            </w:tr>
            <w:tr w:rsidR="00C74FA4" w:rsidRPr="0053015A" w:rsidTr="00B63DBC">
              <w:trPr>
                <w:trHeight w:val="288"/>
              </w:trPr>
              <w:tc>
                <w:tcPr>
                  <w:tcW w:w="5436" w:type="dxa"/>
                  <w:tcBorders>
                    <w:top w:val="single" w:sz="4" w:space="0" w:color="auto"/>
                    <w:bottom w:val="single" w:sz="4" w:space="0" w:color="auto"/>
                  </w:tcBorders>
                </w:tcPr>
                <w:p w:rsidR="00C74FA4" w:rsidRPr="0053015A" w:rsidRDefault="00C74FA4" w:rsidP="00B63DBC">
                  <w:pPr>
                    <w:pStyle w:val="NoSpacing"/>
                  </w:pPr>
                </w:p>
              </w:tc>
            </w:tr>
            <w:tr w:rsidR="00C74FA4" w:rsidRPr="0053015A" w:rsidTr="00B63DBC">
              <w:trPr>
                <w:trHeight w:val="288"/>
              </w:trPr>
              <w:tc>
                <w:tcPr>
                  <w:tcW w:w="5436" w:type="dxa"/>
                  <w:tcBorders>
                    <w:top w:val="single" w:sz="4" w:space="0" w:color="auto"/>
                    <w:bottom w:val="single" w:sz="4" w:space="0" w:color="auto"/>
                  </w:tcBorders>
                </w:tcPr>
                <w:p w:rsidR="00C74FA4" w:rsidRPr="0053015A" w:rsidRDefault="00C74FA4" w:rsidP="00B63DBC">
                  <w:pPr>
                    <w:pStyle w:val="NoSpacing"/>
                    <w:rPr>
                      <w:b/>
                    </w:rPr>
                  </w:pPr>
                  <w:r w:rsidRPr="0053015A">
                    <w:rPr>
                      <w:b/>
                    </w:rPr>
                    <w:t>NAME:</w:t>
                  </w:r>
                </w:p>
              </w:tc>
            </w:tr>
            <w:tr w:rsidR="00C74FA4" w:rsidRPr="0053015A" w:rsidTr="00B63DBC">
              <w:trPr>
                <w:trHeight w:val="288"/>
              </w:trPr>
              <w:tc>
                <w:tcPr>
                  <w:tcW w:w="5436" w:type="dxa"/>
                  <w:tcBorders>
                    <w:top w:val="single" w:sz="4" w:space="0" w:color="auto"/>
                    <w:bottom w:val="single" w:sz="4" w:space="0" w:color="auto"/>
                  </w:tcBorders>
                </w:tcPr>
                <w:p w:rsidR="00C74FA4" w:rsidRPr="0053015A" w:rsidRDefault="00C74FA4" w:rsidP="00B63DBC">
                  <w:pPr>
                    <w:pStyle w:val="NoSpacing"/>
                    <w:rPr>
                      <w:b/>
                    </w:rPr>
                  </w:pPr>
                  <w:r w:rsidRPr="0053015A">
                    <w:rPr>
                      <w:b/>
                    </w:rPr>
                    <w:t>PHONE:</w:t>
                  </w:r>
                </w:p>
              </w:tc>
            </w:tr>
            <w:tr w:rsidR="00C74FA4" w:rsidRPr="0053015A" w:rsidTr="00B63DBC">
              <w:trPr>
                <w:trHeight w:val="288"/>
              </w:trPr>
              <w:tc>
                <w:tcPr>
                  <w:tcW w:w="5436" w:type="dxa"/>
                  <w:tcBorders>
                    <w:top w:val="single" w:sz="4" w:space="0" w:color="auto"/>
                    <w:bottom w:val="single" w:sz="4" w:space="0" w:color="auto"/>
                  </w:tcBorders>
                </w:tcPr>
                <w:p w:rsidR="00C74FA4" w:rsidRPr="0053015A" w:rsidRDefault="00C74FA4" w:rsidP="00B63DBC">
                  <w:pPr>
                    <w:pStyle w:val="NoSpacing"/>
                    <w:rPr>
                      <w:b/>
                    </w:rPr>
                  </w:pPr>
                  <w:r>
                    <w:rPr>
                      <w:b/>
                    </w:rPr>
                    <w:t>DATE ASSESSMENT COMPLETED:</w:t>
                  </w:r>
                </w:p>
              </w:tc>
            </w:tr>
          </w:tbl>
          <w:p w:rsidR="00C74FA4" w:rsidRPr="0053015A" w:rsidRDefault="00C74FA4" w:rsidP="00B63DBC"/>
        </w:tc>
      </w:tr>
    </w:tbl>
    <w:p w:rsidR="00C74FA4" w:rsidRPr="00C74FA4" w:rsidRDefault="004129E6" w:rsidP="00C74FA4">
      <w:r>
        <w:rPr>
          <w:noProof/>
          <w:lang w:eastAsia="ja-JP"/>
        </w:rPr>
        <w:lastRenderedPageBreak/>
        <w:pict>
          <v:line id="Straight Connector 3" o:spid="_x0000_s1026" alt="Cut line dividing 2 surveys" style="position:absolute;z-index:251660288;visibility:visible;mso-position-horizontal:center;mso-position-horizontal-relative:page;mso-position-vertical:center;mso-position-vertical-relative:page"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jQAQIAAGQEAAAOAAAAZHJzL2Uyb0RvYy54bWysVNuOGjEMfa/Uf4jyXmagF20Rwz6Ati+9&#10;oG77ASFxmEi5KQ4D/H2dDMyu2kpVq/Jg4sTn2D5xZnV/dpYNkNAE3/H5rOUMvAzK+EPHv397eHXH&#10;GWbhlbDBQ8cvgPx+/fLF6hSXsAh9sAoSIxKPy1PseJ9zXDYNyh6cwFmI4OlQh+REJjcdGpXEidid&#10;bRZt+645haRiChIQaXc7HvJ15dcaZP6iNUJmtuNUW642VbsvtlmvxPKQROyNvJYh/qEKJ4ynpBPV&#10;VmTBjsn8QuWMTAGDzjMZXBO0NhJqD9TNvP2pm8deRKi9kDgYJ5nw/9HKz8MuMaM6/pozLxxd0WNO&#10;whz6zDbBexIwJEZnClCSbpsjSWk8MGUGU26ZLRge0wAXLFqeIi6JcuN36eph3KUizFknV/6pZXau&#10;+l8m/eGcmRw3Je3O2/bt3Zu2Xk7zhIwJ8wcIjpVFx0sVVXIxfMRM2Sj0FlISWV8sBmvUg7G2OmWq&#10;YGMTGwTNw/6wqAT26D4FNe69b+lXOiG2OoQlfPSeM5VEW4H9CFK0umJK1qaoMPZdV/liYazoK2jS&#10;mjqd18RTgpFGSAk+zycmii4wTdVPwPbPwGt8gUJ9AX8DnhA1c/B5AjvjQ/pd9ny+lazH+JsCY99F&#10;gn1QlzoRVRoa5aro9dmVt/Lcr/Cnj8P6BwAAAP//AwBQSwMEFAAGAAgAAAAhANFdhEXXAAAAAwEA&#10;AA8AAABkcnMvZG93bnJldi54bWxMj0FPwzAMhe9I/IfISNxYOgSoKk2nCWniTFchjl5j2kLilCZb&#10;C78ewwUulq339Py9crN4p040xSGwgfUqA0XcBjtwZ6DZ765yUDEhW3SBycAnRdhU52clFjbM/ESn&#10;OnVKQjgWaKBPaSy0jm1PHuMqjMSivYbJY5Jz6rSdcJZw7/R1lt1pjwPLhx5Heuipfa+P3kD+8fZS&#10;fzVumB6f17PFXb5t9q0xlxfL9h5UoiX9meEHX9ChEqZDOLKNyhmQIul3iib7QRy3+U0Guir1f/bq&#10;GwAA//8DAFBLAQItABQABgAIAAAAIQC2gziS/gAAAOEBAAATAAAAAAAAAAAAAAAAAAAAAABbQ29u&#10;dGVudF9UeXBlc10ueG1sUEsBAi0AFAAGAAgAAAAhADj9If/WAAAAlAEAAAsAAAAAAAAAAAAAAAAA&#10;LwEAAF9yZWxzLy5yZWxzUEsBAi0AFAAGAAgAAAAhANhFmNABAgAAZAQAAA4AAAAAAAAAAAAAAAAA&#10;LgIAAGRycy9lMm9Eb2MueG1sUEsBAi0AFAAGAAgAAAAhANFdhEXXAAAAAwEAAA8AAAAAAAAAAAAA&#10;AAAAWwQAAGRycy9kb3ducmV2LnhtbFBLBQYAAAAABAAEAPMAAABfBQAAAAA=&#10;" strokecolor="#ddd8c2 [2894]" strokeweight=".5pt">
            <v:stroke dashstyle="dash" joinstyle="miter"/>
            <w10:wrap anchorx="page" anchory="page"/>
            <w10:anchorlock/>
          </v:line>
        </w:pict>
      </w:r>
    </w:p>
    <w:sectPr w:rsidR="00C74FA4" w:rsidRPr="00C74FA4" w:rsidSect="00C74FA4">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AA6" w:rsidRDefault="00F15AA6" w:rsidP="000F75C3">
      <w:r>
        <w:separator/>
      </w:r>
    </w:p>
  </w:endnote>
  <w:endnote w:type="continuationSeparator" w:id="0">
    <w:p w:rsidR="00F15AA6" w:rsidRDefault="00F15AA6" w:rsidP="000F7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78265"/>
      <w:docPartObj>
        <w:docPartGallery w:val="Page Numbers (Bottom of Page)"/>
        <w:docPartUnique/>
      </w:docPartObj>
    </w:sdtPr>
    <w:sdtEndPr>
      <w:rPr>
        <w:noProof/>
      </w:rPr>
    </w:sdtEndPr>
    <w:sdtContent>
      <w:p w:rsidR="000F75C3" w:rsidRDefault="004129E6">
        <w:pPr>
          <w:pStyle w:val="Footer"/>
          <w:jc w:val="right"/>
        </w:pPr>
        <w:r>
          <w:fldChar w:fldCharType="begin"/>
        </w:r>
        <w:r w:rsidR="000F75C3">
          <w:instrText xml:space="preserve"> PAGE   \* MERGEFORMAT </w:instrText>
        </w:r>
        <w:r>
          <w:fldChar w:fldCharType="separate"/>
        </w:r>
        <w:r w:rsidR="003973AA">
          <w:rPr>
            <w:noProof/>
          </w:rPr>
          <w:t>1</w:t>
        </w:r>
        <w:r>
          <w:rPr>
            <w:noProof/>
          </w:rPr>
          <w:fldChar w:fldCharType="end"/>
        </w:r>
      </w:p>
    </w:sdtContent>
  </w:sdt>
  <w:p w:rsidR="000F75C3" w:rsidRDefault="000F7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AA6" w:rsidRDefault="00F15AA6" w:rsidP="000F75C3">
      <w:r>
        <w:separator/>
      </w:r>
    </w:p>
  </w:footnote>
  <w:footnote w:type="continuationSeparator" w:id="0">
    <w:p w:rsidR="00F15AA6" w:rsidRDefault="00F15AA6" w:rsidP="000F7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5DB2"/>
    <w:multiLevelType w:val="hybridMultilevel"/>
    <w:tmpl w:val="2678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503D7"/>
    <w:multiLevelType w:val="multilevel"/>
    <w:tmpl w:val="E372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926535"/>
    <w:multiLevelType w:val="hybridMultilevel"/>
    <w:tmpl w:val="BD3E9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B4E58"/>
    <w:multiLevelType w:val="multilevel"/>
    <w:tmpl w:val="A35C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F75767"/>
    <w:multiLevelType w:val="hybridMultilevel"/>
    <w:tmpl w:val="4F5E3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BC7265"/>
    <w:multiLevelType w:val="multilevel"/>
    <w:tmpl w:val="B7FC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BC388F"/>
    <w:multiLevelType w:val="hybridMultilevel"/>
    <w:tmpl w:val="618E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4561"/>
    <w:rsid w:val="000B72A3"/>
    <w:rsid w:val="000D456C"/>
    <w:rsid w:val="000D7496"/>
    <w:rsid w:val="000F75C3"/>
    <w:rsid w:val="0013008A"/>
    <w:rsid w:val="001C277D"/>
    <w:rsid w:val="001D6813"/>
    <w:rsid w:val="0021106B"/>
    <w:rsid w:val="00222A39"/>
    <w:rsid w:val="00227253"/>
    <w:rsid w:val="00236E36"/>
    <w:rsid w:val="00242BFD"/>
    <w:rsid w:val="00291F45"/>
    <w:rsid w:val="00297854"/>
    <w:rsid w:val="00374069"/>
    <w:rsid w:val="003906C7"/>
    <w:rsid w:val="003973AA"/>
    <w:rsid w:val="003F5732"/>
    <w:rsid w:val="004129E6"/>
    <w:rsid w:val="0048387F"/>
    <w:rsid w:val="00494561"/>
    <w:rsid w:val="004A737B"/>
    <w:rsid w:val="004F05E5"/>
    <w:rsid w:val="0050093D"/>
    <w:rsid w:val="00525BC0"/>
    <w:rsid w:val="00573715"/>
    <w:rsid w:val="005D6AA5"/>
    <w:rsid w:val="006E5155"/>
    <w:rsid w:val="007B063B"/>
    <w:rsid w:val="00800680"/>
    <w:rsid w:val="008019BC"/>
    <w:rsid w:val="00821569"/>
    <w:rsid w:val="00837C9C"/>
    <w:rsid w:val="00861F3F"/>
    <w:rsid w:val="008B23C6"/>
    <w:rsid w:val="008E3D56"/>
    <w:rsid w:val="008F582B"/>
    <w:rsid w:val="00927919"/>
    <w:rsid w:val="0096700E"/>
    <w:rsid w:val="00971109"/>
    <w:rsid w:val="009A68FF"/>
    <w:rsid w:val="009F1A97"/>
    <w:rsid w:val="009F3404"/>
    <w:rsid w:val="00A379B6"/>
    <w:rsid w:val="00A64308"/>
    <w:rsid w:val="00B22DA6"/>
    <w:rsid w:val="00B54B6B"/>
    <w:rsid w:val="00B90383"/>
    <w:rsid w:val="00BF4F72"/>
    <w:rsid w:val="00C73AE4"/>
    <w:rsid w:val="00C74FA4"/>
    <w:rsid w:val="00CD16C6"/>
    <w:rsid w:val="00CD413F"/>
    <w:rsid w:val="00D24F04"/>
    <w:rsid w:val="00DE4A15"/>
    <w:rsid w:val="00E11885"/>
    <w:rsid w:val="00E12295"/>
    <w:rsid w:val="00E2736F"/>
    <w:rsid w:val="00E63E35"/>
    <w:rsid w:val="00ED0143"/>
    <w:rsid w:val="00ED4712"/>
    <w:rsid w:val="00F15AA6"/>
    <w:rsid w:val="00FA243B"/>
    <w:rsid w:val="00FF2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3F"/>
  </w:style>
  <w:style w:type="paragraph" w:styleId="Heading1">
    <w:name w:val="heading 1"/>
    <w:basedOn w:val="Normal"/>
    <w:next w:val="Normal"/>
    <w:link w:val="Heading1Char"/>
    <w:uiPriority w:val="1"/>
    <w:qFormat/>
    <w:rsid w:val="00C74FA4"/>
    <w:pPr>
      <w:keepNext/>
      <w:keepLines/>
      <w:spacing w:before="360" w:after="180"/>
      <w:outlineLvl w:val="0"/>
    </w:pPr>
    <w:rPr>
      <w:rFonts w:asciiTheme="majorHAnsi" w:eastAsiaTheme="majorEastAsia" w:hAnsiTheme="majorHAnsi" w:cstheme="majorBidi"/>
      <w:b/>
      <w:bCs/>
      <w:i/>
      <w:iCs/>
      <w:color w:val="365F91" w:themeColor="accent1" w:themeShade="BF"/>
      <w:lang w:eastAsia="ja-JP"/>
    </w:rPr>
  </w:style>
  <w:style w:type="paragraph" w:styleId="Heading2">
    <w:name w:val="heading 2"/>
    <w:basedOn w:val="Normal"/>
    <w:next w:val="Normal"/>
    <w:link w:val="Heading2Char"/>
    <w:uiPriority w:val="1"/>
    <w:qFormat/>
    <w:rsid w:val="00C74FA4"/>
    <w:pPr>
      <w:keepNext/>
      <w:keepLines/>
      <w:pBdr>
        <w:top w:val="single" w:sz="4" w:space="1" w:color="365F91" w:themeColor="accent1" w:themeShade="BF"/>
      </w:pBdr>
      <w:spacing w:before="240" w:after="120"/>
      <w:outlineLvl w:val="1"/>
    </w:pPr>
    <w:rPr>
      <w:rFonts w:asciiTheme="majorHAnsi" w:eastAsiaTheme="majorEastAsia" w:hAnsiTheme="majorHAnsi" w:cstheme="majorBidi"/>
      <w:color w:val="365F91" w:themeColor="accent1" w:themeShade="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561"/>
    <w:rPr>
      <w:rFonts w:ascii="Tahoma" w:hAnsi="Tahoma" w:cs="Tahoma"/>
      <w:sz w:val="16"/>
      <w:szCs w:val="16"/>
    </w:rPr>
  </w:style>
  <w:style w:type="character" w:customStyle="1" w:styleId="BalloonTextChar">
    <w:name w:val="Balloon Text Char"/>
    <w:basedOn w:val="DefaultParagraphFont"/>
    <w:link w:val="BalloonText"/>
    <w:uiPriority w:val="99"/>
    <w:semiHidden/>
    <w:rsid w:val="00494561"/>
    <w:rPr>
      <w:rFonts w:ascii="Tahoma" w:hAnsi="Tahoma" w:cs="Tahoma"/>
      <w:sz w:val="16"/>
      <w:szCs w:val="16"/>
    </w:rPr>
  </w:style>
  <w:style w:type="paragraph" w:styleId="ListParagraph">
    <w:name w:val="List Paragraph"/>
    <w:basedOn w:val="Normal"/>
    <w:uiPriority w:val="34"/>
    <w:qFormat/>
    <w:rsid w:val="000F75C3"/>
    <w:pPr>
      <w:ind w:left="720"/>
      <w:contextualSpacing/>
    </w:pPr>
  </w:style>
  <w:style w:type="paragraph" w:styleId="Header">
    <w:name w:val="header"/>
    <w:basedOn w:val="Normal"/>
    <w:link w:val="HeaderChar"/>
    <w:uiPriority w:val="99"/>
    <w:unhideWhenUsed/>
    <w:rsid w:val="000F75C3"/>
    <w:pPr>
      <w:tabs>
        <w:tab w:val="center" w:pos="4680"/>
        <w:tab w:val="right" w:pos="9360"/>
      </w:tabs>
    </w:pPr>
  </w:style>
  <w:style w:type="character" w:customStyle="1" w:styleId="HeaderChar">
    <w:name w:val="Header Char"/>
    <w:basedOn w:val="DefaultParagraphFont"/>
    <w:link w:val="Header"/>
    <w:uiPriority w:val="99"/>
    <w:rsid w:val="000F75C3"/>
  </w:style>
  <w:style w:type="paragraph" w:styleId="Footer">
    <w:name w:val="footer"/>
    <w:basedOn w:val="Normal"/>
    <w:link w:val="FooterChar"/>
    <w:uiPriority w:val="99"/>
    <w:unhideWhenUsed/>
    <w:rsid w:val="000F75C3"/>
    <w:pPr>
      <w:tabs>
        <w:tab w:val="center" w:pos="4680"/>
        <w:tab w:val="right" w:pos="9360"/>
      </w:tabs>
    </w:pPr>
  </w:style>
  <w:style w:type="character" w:customStyle="1" w:styleId="FooterChar">
    <w:name w:val="Footer Char"/>
    <w:basedOn w:val="DefaultParagraphFont"/>
    <w:link w:val="Footer"/>
    <w:uiPriority w:val="99"/>
    <w:rsid w:val="000F75C3"/>
  </w:style>
  <w:style w:type="character" w:styleId="Hyperlink">
    <w:name w:val="Hyperlink"/>
    <w:basedOn w:val="DefaultParagraphFont"/>
    <w:uiPriority w:val="99"/>
    <w:unhideWhenUsed/>
    <w:rsid w:val="00A379B6"/>
    <w:rPr>
      <w:color w:val="0000FF"/>
      <w:u w:val="single"/>
    </w:rPr>
  </w:style>
  <w:style w:type="character" w:customStyle="1" w:styleId="UnresolvedMention">
    <w:name w:val="Unresolved Mention"/>
    <w:basedOn w:val="DefaultParagraphFont"/>
    <w:uiPriority w:val="99"/>
    <w:semiHidden/>
    <w:unhideWhenUsed/>
    <w:rsid w:val="00A379B6"/>
    <w:rPr>
      <w:color w:val="605E5C"/>
      <w:shd w:val="clear" w:color="auto" w:fill="E1DFDD"/>
    </w:rPr>
  </w:style>
  <w:style w:type="character" w:customStyle="1" w:styleId="Heading1Char">
    <w:name w:val="Heading 1 Char"/>
    <w:basedOn w:val="DefaultParagraphFont"/>
    <w:link w:val="Heading1"/>
    <w:uiPriority w:val="1"/>
    <w:rsid w:val="00C74FA4"/>
    <w:rPr>
      <w:rFonts w:asciiTheme="majorHAnsi" w:eastAsiaTheme="majorEastAsia" w:hAnsiTheme="majorHAnsi" w:cstheme="majorBidi"/>
      <w:b/>
      <w:bCs/>
      <w:i/>
      <w:iCs/>
      <w:color w:val="365F91" w:themeColor="accent1" w:themeShade="BF"/>
      <w:lang w:eastAsia="ja-JP"/>
    </w:rPr>
  </w:style>
  <w:style w:type="character" w:customStyle="1" w:styleId="Heading2Char">
    <w:name w:val="Heading 2 Char"/>
    <w:basedOn w:val="DefaultParagraphFont"/>
    <w:link w:val="Heading2"/>
    <w:uiPriority w:val="1"/>
    <w:rsid w:val="00C74FA4"/>
    <w:rPr>
      <w:rFonts w:asciiTheme="majorHAnsi" w:eastAsiaTheme="majorEastAsia" w:hAnsiTheme="majorHAnsi" w:cstheme="majorBidi"/>
      <w:color w:val="365F91" w:themeColor="accent1" w:themeShade="BF"/>
      <w:sz w:val="20"/>
      <w:szCs w:val="20"/>
      <w:lang w:eastAsia="ja-JP"/>
    </w:rPr>
  </w:style>
  <w:style w:type="paragraph" w:customStyle="1" w:styleId="Rating">
    <w:name w:val="Rating"/>
    <w:basedOn w:val="Normal"/>
    <w:uiPriority w:val="1"/>
    <w:qFormat/>
    <w:rsid w:val="00C74FA4"/>
    <w:pPr>
      <w:tabs>
        <w:tab w:val="right" w:pos="5215"/>
      </w:tabs>
      <w:spacing w:before="40" w:after="120"/>
    </w:pPr>
    <w:rPr>
      <w:rFonts w:eastAsiaTheme="minorEastAsia"/>
      <w:color w:val="000000" w:themeColor="text1"/>
      <w:sz w:val="20"/>
      <w:szCs w:val="20"/>
      <w:lang w:eastAsia="ja-JP"/>
    </w:rPr>
  </w:style>
  <w:style w:type="paragraph" w:styleId="Title">
    <w:name w:val="Title"/>
    <w:basedOn w:val="Normal"/>
    <w:next w:val="Normal"/>
    <w:link w:val="TitleChar"/>
    <w:uiPriority w:val="1"/>
    <w:qFormat/>
    <w:rsid w:val="00C74FA4"/>
    <w:pPr>
      <w:pBdr>
        <w:top w:val="single" w:sz="12" w:space="5" w:color="244061" w:themeColor="accent1" w:themeShade="80"/>
        <w:bottom w:val="single" w:sz="12" w:space="5" w:color="244061" w:themeColor="accent1" w:themeShade="80"/>
      </w:pBdr>
      <w:shd w:val="clear" w:color="auto" w:fill="DBE5F1" w:themeFill="accent1" w:themeFillTint="33"/>
      <w:jc w:val="center"/>
    </w:pPr>
    <w:rPr>
      <w:rFonts w:asciiTheme="majorHAnsi" w:eastAsiaTheme="majorEastAsia" w:hAnsiTheme="majorHAnsi" w:cstheme="majorBidi"/>
      <w:b/>
      <w:bCs/>
      <w:sz w:val="32"/>
      <w:szCs w:val="32"/>
      <w:lang w:eastAsia="ja-JP"/>
    </w:rPr>
  </w:style>
  <w:style w:type="character" w:customStyle="1" w:styleId="TitleChar">
    <w:name w:val="Title Char"/>
    <w:basedOn w:val="DefaultParagraphFont"/>
    <w:link w:val="Title"/>
    <w:uiPriority w:val="1"/>
    <w:rsid w:val="00C74FA4"/>
    <w:rPr>
      <w:rFonts w:asciiTheme="majorHAnsi" w:eastAsiaTheme="majorEastAsia" w:hAnsiTheme="majorHAnsi" w:cstheme="majorBidi"/>
      <w:b/>
      <w:bCs/>
      <w:sz w:val="32"/>
      <w:szCs w:val="32"/>
      <w:shd w:val="clear" w:color="auto" w:fill="DBE5F1" w:themeFill="accent1" w:themeFillTint="33"/>
      <w:lang w:eastAsia="ja-JP"/>
    </w:rPr>
  </w:style>
  <w:style w:type="paragraph" w:styleId="NoSpacing">
    <w:name w:val="No Spacing"/>
    <w:uiPriority w:val="1"/>
    <w:qFormat/>
    <w:rsid w:val="00C74FA4"/>
    <w:rPr>
      <w:rFonts w:eastAsiaTheme="minorEastAsia"/>
      <w:sz w:val="20"/>
      <w:szCs w:val="20"/>
      <w:lang w:eastAsia="ja-JP"/>
    </w:rPr>
  </w:style>
  <w:style w:type="paragraph" w:customStyle="1" w:styleId="Multiplechoice2">
    <w:name w:val="Multiple choice | 2"/>
    <w:basedOn w:val="Normal"/>
    <w:uiPriority w:val="1"/>
    <w:qFormat/>
    <w:rsid w:val="00C74FA4"/>
    <w:pPr>
      <w:tabs>
        <w:tab w:val="left" w:pos="2695"/>
      </w:tabs>
      <w:spacing w:before="40" w:after="120" w:line="276" w:lineRule="auto"/>
    </w:pPr>
    <w:rPr>
      <w:rFonts w:eastAsiaTheme="minorEastAsia"/>
      <w:sz w:val="20"/>
      <w:szCs w:val="20"/>
      <w:lang w:eastAsia="ja-JP"/>
    </w:rPr>
  </w:style>
  <w:style w:type="paragraph" w:customStyle="1" w:styleId="Ratings1-5">
    <w:name w:val="Ratings 1-5"/>
    <w:basedOn w:val="Normal"/>
    <w:uiPriority w:val="1"/>
    <w:qFormat/>
    <w:rsid w:val="00C74FA4"/>
    <w:pPr>
      <w:spacing w:before="40" w:after="120" w:line="276" w:lineRule="auto"/>
      <w:jc w:val="center"/>
    </w:pPr>
    <w:rPr>
      <w:rFonts w:eastAsiaTheme="minorEastAsia"/>
      <w:sz w:val="20"/>
      <w:szCs w:val="20"/>
      <w:lang w:eastAsia="ja-JP"/>
    </w:rPr>
  </w:style>
</w:styles>
</file>

<file path=word/webSettings.xml><?xml version="1.0" encoding="utf-8"?>
<w:webSettings xmlns:r="http://schemas.openxmlformats.org/officeDocument/2006/relationships" xmlns:w="http://schemas.openxmlformats.org/wordprocessingml/2006/main">
  <w:divs>
    <w:div w:id="615261233">
      <w:bodyDiv w:val="1"/>
      <w:marLeft w:val="0"/>
      <w:marRight w:val="0"/>
      <w:marTop w:val="0"/>
      <w:marBottom w:val="0"/>
      <w:divBdr>
        <w:top w:val="none" w:sz="0" w:space="0" w:color="auto"/>
        <w:left w:val="none" w:sz="0" w:space="0" w:color="auto"/>
        <w:bottom w:val="none" w:sz="0" w:space="0" w:color="auto"/>
        <w:right w:val="none" w:sz="0" w:space="0" w:color="auto"/>
      </w:divBdr>
    </w:div>
    <w:div w:id="1312752891">
      <w:bodyDiv w:val="1"/>
      <w:marLeft w:val="0"/>
      <w:marRight w:val="0"/>
      <w:marTop w:val="0"/>
      <w:marBottom w:val="0"/>
      <w:divBdr>
        <w:top w:val="none" w:sz="0" w:space="0" w:color="auto"/>
        <w:left w:val="none" w:sz="0" w:space="0" w:color="auto"/>
        <w:bottom w:val="none" w:sz="0" w:space="0" w:color="auto"/>
        <w:right w:val="none" w:sz="0" w:space="0" w:color="auto"/>
      </w:divBdr>
      <w:divsChild>
        <w:div w:id="451704244">
          <w:marLeft w:val="0"/>
          <w:marRight w:val="0"/>
          <w:marTop w:val="0"/>
          <w:marBottom w:val="0"/>
          <w:divBdr>
            <w:top w:val="none" w:sz="0" w:space="0" w:color="auto"/>
            <w:left w:val="none" w:sz="0" w:space="0" w:color="auto"/>
            <w:bottom w:val="none" w:sz="0" w:space="0" w:color="auto"/>
            <w:right w:val="none" w:sz="0" w:space="0" w:color="auto"/>
          </w:divBdr>
          <w:divsChild>
            <w:div w:id="198014962">
              <w:marLeft w:val="930"/>
              <w:marRight w:val="0"/>
              <w:marTop w:val="0"/>
              <w:marBottom w:val="0"/>
              <w:divBdr>
                <w:top w:val="none" w:sz="0" w:space="0" w:color="auto"/>
                <w:left w:val="none" w:sz="0" w:space="0" w:color="auto"/>
                <w:bottom w:val="none" w:sz="0" w:space="0" w:color="auto"/>
                <w:right w:val="none" w:sz="0" w:space="0" w:color="auto"/>
              </w:divBdr>
            </w:div>
          </w:divsChild>
        </w:div>
        <w:div w:id="1808089784">
          <w:marLeft w:val="0"/>
          <w:marRight w:val="0"/>
          <w:marTop w:val="0"/>
          <w:marBottom w:val="0"/>
          <w:divBdr>
            <w:top w:val="single" w:sz="6" w:space="8" w:color="E9E9E9"/>
            <w:left w:val="none" w:sz="0" w:space="0" w:color="E9E9E9"/>
            <w:bottom w:val="none" w:sz="0" w:space="8" w:color="E9E9E9"/>
            <w:right w:val="none" w:sz="0" w:space="0" w:color="E9E9E9"/>
          </w:divBdr>
          <w:divsChild>
            <w:div w:id="1720011137">
              <w:marLeft w:val="930"/>
              <w:marRight w:val="0"/>
              <w:marTop w:val="0"/>
              <w:marBottom w:val="0"/>
              <w:divBdr>
                <w:top w:val="none" w:sz="0" w:space="0" w:color="auto"/>
                <w:left w:val="none" w:sz="0" w:space="0" w:color="auto"/>
                <w:bottom w:val="none" w:sz="0" w:space="0" w:color="auto"/>
                <w:right w:val="none" w:sz="0" w:space="0" w:color="auto"/>
              </w:divBdr>
            </w:div>
          </w:divsChild>
        </w:div>
        <w:div w:id="480927466">
          <w:marLeft w:val="0"/>
          <w:marRight w:val="0"/>
          <w:marTop w:val="0"/>
          <w:marBottom w:val="0"/>
          <w:divBdr>
            <w:top w:val="single" w:sz="6" w:space="8" w:color="E9E9E9"/>
            <w:left w:val="none" w:sz="0" w:space="0" w:color="E9E9E9"/>
            <w:bottom w:val="none" w:sz="0" w:space="8" w:color="E9E9E9"/>
            <w:right w:val="none" w:sz="0" w:space="0" w:color="E9E9E9"/>
          </w:divBdr>
          <w:divsChild>
            <w:div w:id="400448369">
              <w:marLeft w:val="930"/>
              <w:marRight w:val="0"/>
              <w:marTop w:val="0"/>
              <w:marBottom w:val="0"/>
              <w:divBdr>
                <w:top w:val="none" w:sz="0" w:space="0" w:color="auto"/>
                <w:left w:val="none" w:sz="0" w:space="0" w:color="auto"/>
                <w:bottom w:val="none" w:sz="0" w:space="0" w:color="auto"/>
                <w:right w:val="none" w:sz="0" w:space="0" w:color="auto"/>
              </w:divBdr>
            </w:div>
          </w:divsChild>
        </w:div>
      </w:divsChild>
    </w:div>
    <w:div w:id="166366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DrDan</dc:creator>
  <cp:lastModifiedBy>DrDan</cp:lastModifiedBy>
  <cp:revision>6</cp:revision>
  <cp:lastPrinted>2019-05-05T22:33:00Z</cp:lastPrinted>
  <dcterms:created xsi:type="dcterms:W3CDTF">2019-05-17T17:05:00Z</dcterms:created>
  <dcterms:modified xsi:type="dcterms:W3CDTF">2019-10-11T20:28:00Z</dcterms:modified>
</cp:coreProperties>
</file>